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F6" w:rsidRPr="000D6045" w:rsidRDefault="00E262F6" w:rsidP="00E262F6">
      <w:pPr>
        <w:suppressAutoHyphens/>
        <w:jc w:val="center"/>
        <w:rPr>
          <w:bCs/>
        </w:rPr>
      </w:pPr>
    </w:p>
    <w:tbl>
      <w:tblPr>
        <w:tblW w:w="10314" w:type="dxa"/>
        <w:tblInd w:w="-901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497"/>
        <w:gridCol w:w="1820"/>
        <w:gridCol w:w="3997"/>
      </w:tblGrid>
      <w:tr w:rsidR="00E262F6" w:rsidRPr="00D40052" w:rsidTr="0094373C">
        <w:trPr>
          <w:trHeight w:val="1134"/>
        </w:trPr>
        <w:tc>
          <w:tcPr>
            <w:tcW w:w="5460" w:type="dxa"/>
            <w:tcBorders>
              <w:top w:val="nil"/>
              <w:bottom w:val="nil"/>
              <w:right w:val="nil"/>
            </w:tcBorders>
          </w:tcPr>
          <w:p w:rsidR="00E262F6" w:rsidRPr="00E262F6" w:rsidRDefault="00E262F6" w:rsidP="0094373C">
            <w:pPr>
              <w:jc w:val="center"/>
              <w:rPr>
                <w:sz w:val="28"/>
                <w:szCs w:val="28"/>
              </w:rPr>
            </w:pPr>
            <w:r w:rsidRPr="00E262F6">
              <w:rPr>
                <w:sz w:val="28"/>
                <w:szCs w:val="28"/>
              </w:rPr>
              <w:t>РЕСПУБЛИКА АЛТАЙ</w:t>
            </w:r>
          </w:p>
          <w:p w:rsidR="00E262F6" w:rsidRPr="00E262F6" w:rsidRDefault="00E262F6" w:rsidP="0094373C">
            <w:pPr>
              <w:jc w:val="center"/>
              <w:rPr>
                <w:sz w:val="28"/>
                <w:szCs w:val="28"/>
              </w:rPr>
            </w:pPr>
            <w:r w:rsidRPr="00E262F6">
              <w:rPr>
                <w:sz w:val="28"/>
                <w:szCs w:val="28"/>
              </w:rPr>
              <w:t>АДМИНИСТРАЦИЯ</w:t>
            </w:r>
          </w:p>
          <w:p w:rsidR="00E262F6" w:rsidRPr="00E262F6" w:rsidRDefault="00E262F6" w:rsidP="0094373C">
            <w:pPr>
              <w:jc w:val="center"/>
              <w:rPr>
                <w:sz w:val="28"/>
                <w:szCs w:val="28"/>
              </w:rPr>
            </w:pPr>
            <w:r w:rsidRPr="00E262F6">
              <w:rPr>
                <w:sz w:val="28"/>
                <w:szCs w:val="28"/>
              </w:rPr>
              <w:t>МУНИЦИПАЛЬНОГО ОБРАЗОВАНИЯ</w:t>
            </w:r>
          </w:p>
          <w:p w:rsidR="00E262F6" w:rsidRPr="00D40052" w:rsidRDefault="00E262F6" w:rsidP="0094373C">
            <w:pPr>
              <w:jc w:val="center"/>
              <w:rPr>
                <w:szCs w:val="28"/>
              </w:rPr>
            </w:pPr>
            <w:r w:rsidRPr="00E262F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318" w:type="dxa"/>
            <w:tcBorders>
              <w:left w:val="nil"/>
            </w:tcBorders>
          </w:tcPr>
          <w:p w:rsidR="00E262F6" w:rsidRPr="00D40052" w:rsidRDefault="00E262F6" w:rsidP="0094373C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160FD4FE" wp14:editId="786AC5B9">
                  <wp:extent cx="1018800" cy="1267200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262F6" w:rsidRPr="00E262F6" w:rsidRDefault="00E262F6" w:rsidP="0094373C">
            <w:pPr>
              <w:jc w:val="center"/>
              <w:rPr>
                <w:sz w:val="28"/>
                <w:szCs w:val="28"/>
              </w:rPr>
            </w:pPr>
            <w:r w:rsidRPr="00E262F6">
              <w:rPr>
                <w:sz w:val="28"/>
                <w:szCs w:val="28"/>
              </w:rPr>
              <w:t>АЛТАЙ РЕСПУБЛИКА</w:t>
            </w:r>
          </w:p>
          <w:p w:rsidR="00E262F6" w:rsidRPr="00E262F6" w:rsidRDefault="00E262F6" w:rsidP="0094373C">
            <w:pPr>
              <w:jc w:val="center"/>
              <w:rPr>
                <w:sz w:val="28"/>
                <w:szCs w:val="28"/>
              </w:rPr>
            </w:pPr>
            <w:r w:rsidRPr="00E262F6">
              <w:rPr>
                <w:sz w:val="28"/>
                <w:szCs w:val="28"/>
              </w:rPr>
              <w:t>МУНИЦИПАЛ ТОЗОЛМО</w:t>
            </w:r>
          </w:p>
          <w:p w:rsidR="00E262F6" w:rsidRPr="00E262F6" w:rsidRDefault="00E262F6" w:rsidP="0094373C">
            <w:pPr>
              <w:jc w:val="center"/>
              <w:rPr>
                <w:sz w:val="28"/>
                <w:szCs w:val="28"/>
              </w:rPr>
            </w:pPr>
            <w:r w:rsidRPr="00E262F6">
              <w:rPr>
                <w:sz w:val="28"/>
                <w:szCs w:val="28"/>
              </w:rPr>
              <w:t>АДМИНИСТРАЦИЯЗЫ</w:t>
            </w:r>
          </w:p>
          <w:p w:rsidR="00E262F6" w:rsidRPr="00E262F6" w:rsidRDefault="00E262F6" w:rsidP="0094373C">
            <w:pPr>
              <w:jc w:val="center"/>
              <w:rPr>
                <w:sz w:val="28"/>
                <w:szCs w:val="28"/>
              </w:rPr>
            </w:pPr>
            <w:r w:rsidRPr="00E262F6">
              <w:rPr>
                <w:sz w:val="28"/>
                <w:szCs w:val="28"/>
              </w:rPr>
              <w:t>«ТУРОЧАК АЙМАК»</w:t>
            </w:r>
          </w:p>
          <w:p w:rsidR="00E262F6" w:rsidRPr="00D40052" w:rsidRDefault="00E262F6" w:rsidP="0094373C">
            <w:pPr>
              <w:jc w:val="center"/>
              <w:rPr>
                <w:szCs w:val="28"/>
              </w:rPr>
            </w:pPr>
          </w:p>
        </w:tc>
      </w:tr>
      <w:tr w:rsidR="00E262F6" w:rsidRPr="00E262F6" w:rsidTr="0094373C">
        <w:trPr>
          <w:trHeight w:val="442"/>
        </w:trPr>
        <w:tc>
          <w:tcPr>
            <w:tcW w:w="5778" w:type="dxa"/>
            <w:gridSpan w:val="2"/>
            <w:vAlign w:val="bottom"/>
          </w:tcPr>
          <w:p w:rsidR="00E262F6" w:rsidRPr="00E262F6" w:rsidRDefault="00E262F6" w:rsidP="0094373C">
            <w:pPr>
              <w:jc w:val="center"/>
              <w:rPr>
                <w:b/>
                <w:bCs/>
                <w:sz w:val="28"/>
                <w:szCs w:val="28"/>
              </w:rPr>
            </w:pPr>
            <w:r w:rsidRPr="00E262F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E262F6" w:rsidRPr="00E262F6" w:rsidRDefault="00E262F6" w:rsidP="0094373C">
            <w:pPr>
              <w:jc w:val="center"/>
              <w:rPr>
                <w:b/>
                <w:bCs/>
                <w:sz w:val="28"/>
                <w:szCs w:val="28"/>
              </w:rPr>
            </w:pPr>
            <w:r w:rsidRPr="00E262F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E262F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E262F6" w:rsidRPr="00E262F6" w:rsidRDefault="00E262F6" w:rsidP="00E262F6">
      <w:pPr>
        <w:rPr>
          <w:sz w:val="28"/>
          <w:szCs w:val="28"/>
        </w:rPr>
      </w:pPr>
    </w:p>
    <w:p w:rsidR="00E262F6" w:rsidRPr="00E262F6" w:rsidRDefault="005F2DC1" w:rsidP="00E262F6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23 марта 2021 </w:t>
      </w:r>
      <w:proofErr w:type="gramStart"/>
      <w:r>
        <w:rPr>
          <w:sz w:val="28"/>
          <w:szCs w:val="28"/>
        </w:rPr>
        <w:t xml:space="preserve">года </w:t>
      </w:r>
      <w:r w:rsidR="00E262F6" w:rsidRPr="00E262F6">
        <w:rPr>
          <w:sz w:val="28"/>
          <w:szCs w:val="28"/>
        </w:rPr>
        <w:t xml:space="preserve"> №</w:t>
      </w:r>
      <w:proofErr w:type="gramEnd"/>
      <w:r w:rsidR="00E262F6" w:rsidRPr="00E262F6">
        <w:rPr>
          <w:sz w:val="28"/>
          <w:szCs w:val="28"/>
        </w:rPr>
        <w:t xml:space="preserve"> </w:t>
      </w:r>
      <w:r>
        <w:rPr>
          <w:sz w:val="28"/>
          <w:szCs w:val="28"/>
        </w:rPr>
        <w:t>187</w:t>
      </w:r>
    </w:p>
    <w:p w:rsidR="00E262F6" w:rsidRPr="00E262F6" w:rsidRDefault="00E262F6" w:rsidP="00E262F6">
      <w:pPr>
        <w:spacing w:line="480" w:lineRule="auto"/>
        <w:jc w:val="center"/>
        <w:rPr>
          <w:b/>
          <w:bCs/>
          <w:sz w:val="28"/>
          <w:szCs w:val="28"/>
        </w:rPr>
      </w:pPr>
    </w:p>
    <w:p w:rsidR="00744839" w:rsidRDefault="00BE25DD" w:rsidP="00BE25DD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BE25DD">
        <w:rPr>
          <w:b/>
          <w:bCs/>
          <w:sz w:val="28"/>
          <w:szCs w:val="28"/>
        </w:rPr>
        <w:t>Положение о предоставлении платных услуг муниципальным автономным учрежд</w:t>
      </w:r>
      <w:r w:rsidR="006D0DB1">
        <w:rPr>
          <w:b/>
          <w:bCs/>
          <w:sz w:val="28"/>
          <w:szCs w:val="28"/>
        </w:rPr>
        <w:t>ением культуры «</w:t>
      </w:r>
      <w:proofErr w:type="spellStart"/>
      <w:r w:rsidR="006D0DB1">
        <w:rPr>
          <w:b/>
          <w:bCs/>
          <w:sz w:val="28"/>
          <w:szCs w:val="28"/>
        </w:rPr>
        <w:t>Межпоселенческая</w:t>
      </w:r>
      <w:proofErr w:type="spellEnd"/>
      <w:r w:rsidR="006D0DB1">
        <w:rPr>
          <w:b/>
          <w:bCs/>
          <w:sz w:val="28"/>
          <w:szCs w:val="28"/>
        </w:rPr>
        <w:t xml:space="preserve"> централизованная библиотечная система</w:t>
      </w:r>
      <w:r w:rsidRPr="00BE25DD">
        <w:rPr>
          <w:b/>
          <w:bCs/>
          <w:sz w:val="28"/>
          <w:szCs w:val="28"/>
        </w:rPr>
        <w:t>» муниципального образования</w:t>
      </w:r>
    </w:p>
    <w:p w:rsidR="00E262F6" w:rsidRDefault="00BE25DD" w:rsidP="00BE25DD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BE25DD">
        <w:rPr>
          <w:b/>
          <w:bCs/>
          <w:sz w:val="28"/>
          <w:szCs w:val="28"/>
        </w:rPr>
        <w:t xml:space="preserve"> «Турочакский район»</w:t>
      </w:r>
    </w:p>
    <w:p w:rsidR="00BE25DD" w:rsidRPr="00BE25DD" w:rsidRDefault="00BE25DD" w:rsidP="00BE25DD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E262F6" w:rsidRPr="0094373C" w:rsidRDefault="009750C7" w:rsidP="00744839">
      <w:pPr>
        <w:ind w:firstLine="709"/>
        <w:jc w:val="both"/>
      </w:pPr>
      <w:r>
        <w:rPr>
          <w:sz w:val="28"/>
          <w:szCs w:val="28"/>
        </w:rPr>
        <w:t xml:space="preserve">На основании пункта </w:t>
      </w:r>
      <w:r w:rsidR="00D17E13">
        <w:rPr>
          <w:sz w:val="28"/>
          <w:szCs w:val="28"/>
        </w:rPr>
        <w:t xml:space="preserve">4 части 1 статья 17 Федерального закона </w:t>
      </w:r>
      <w:r w:rsidR="00FD7736">
        <w:rPr>
          <w:sz w:val="28"/>
          <w:szCs w:val="28"/>
        </w:rPr>
        <w:t>«О</w:t>
      </w:r>
      <w:r w:rsidR="00D17E13">
        <w:rPr>
          <w:sz w:val="28"/>
          <w:szCs w:val="28"/>
        </w:rPr>
        <w:t>б общих принципах организации местного самоуправления в Российской Федерации</w:t>
      </w:r>
      <w:r w:rsidR="00FD7736">
        <w:rPr>
          <w:sz w:val="28"/>
          <w:szCs w:val="28"/>
        </w:rPr>
        <w:t>»</w:t>
      </w:r>
      <w:r w:rsidR="00D17E13">
        <w:rPr>
          <w:sz w:val="28"/>
          <w:szCs w:val="28"/>
        </w:rPr>
        <w:t xml:space="preserve"> №</w:t>
      </w:r>
      <w:r w:rsidR="00744839">
        <w:rPr>
          <w:sz w:val="28"/>
          <w:szCs w:val="28"/>
        </w:rPr>
        <w:t>131 ФЗ, в соответствии с</w:t>
      </w:r>
      <w:r w:rsidR="00D17E13">
        <w:rPr>
          <w:sz w:val="28"/>
          <w:szCs w:val="28"/>
        </w:rPr>
        <w:t xml:space="preserve"> частью 2, статьи 43 Устава муниципального образования «Турочакский район», </w:t>
      </w:r>
      <w:r w:rsidR="00F503D9">
        <w:rPr>
          <w:sz w:val="28"/>
          <w:szCs w:val="28"/>
        </w:rPr>
        <w:t xml:space="preserve">с пунктом </w:t>
      </w:r>
      <w:r w:rsidR="00C941FC">
        <w:rPr>
          <w:sz w:val="28"/>
          <w:szCs w:val="28"/>
        </w:rPr>
        <w:t xml:space="preserve">4.3.9 Устава муниципального автономного учреждения </w:t>
      </w:r>
      <w:r w:rsidR="007B0067">
        <w:rPr>
          <w:sz w:val="28"/>
          <w:szCs w:val="28"/>
        </w:rPr>
        <w:t xml:space="preserve">культуры </w:t>
      </w:r>
      <w:r w:rsidR="007B0067">
        <w:rPr>
          <w:b/>
          <w:sz w:val="28"/>
          <w:szCs w:val="28"/>
        </w:rPr>
        <w:t>«</w:t>
      </w:r>
      <w:proofErr w:type="spellStart"/>
      <w:r w:rsidR="0094373C" w:rsidRPr="0094373C">
        <w:rPr>
          <w:sz w:val="28"/>
          <w:szCs w:val="28"/>
        </w:rPr>
        <w:t>Межпоселенческая</w:t>
      </w:r>
      <w:proofErr w:type="spellEnd"/>
      <w:r w:rsidR="0094373C" w:rsidRPr="0094373C">
        <w:rPr>
          <w:sz w:val="28"/>
          <w:szCs w:val="28"/>
        </w:rPr>
        <w:t xml:space="preserve"> централизованная библиотечная система» муниципального образования «Турочакский район»</w:t>
      </w:r>
      <w:r w:rsidR="00C941FC">
        <w:rPr>
          <w:sz w:val="28"/>
          <w:szCs w:val="28"/>
        </w:rPr>
        <w:t xml:space="preserve">, </w:t>
      </w:r>
      <w:r w:rsidR="00E262F6" w:rsidRPr="00E262F6">
        <w:rPr>
          <w:sz w:val="28"/>
          <w:szCs w:val="28"/>
        </w:rPr>
        <w:t xml:space="preserve">Администрация муниципального образования «Турочакский район» </w:t>
      </w:r>
    </w:p>
    <w:p w:rsidR="00E262F6" w:rsidRPr="00E262F6" w:rsidRDefault="00E262F6" w:rsidP="00E262F6">
      <w:pPr>
        <w:rPr>
          <w:vanish/>
          <w:sz w:val="28"/>
          <w:szCs w:val="28"/>
        </w:rPr>
      </w:pPr>
    </w:p>
    <w:p w:rsidR="00E262F6" w:rsidRPr="00E262F6" w:rsidRDefault="00E262F6" w:rsidP="00E262F6">
      <w:pPr>
        <w:ind w:firstLine="709"/>
        <w:jc w:val="both"/>
        <w:rPr>
          <w:b/>
          <w:sz w:val="28"/>
          <w:szCs w:val="28"/>
        </w:rPr>
      </w:pPr>
    </w:p>
    <w:p w:rsidR="00E262F6" w:rsidRPr="00E262F6" w:rsidRDefault="00E262F6" w:rsidP="00E262F6">
      <w:pPr>
        <w:ind w:firstLine="709"/>
        <w:rPr>
          <w:b/>
          <w:sz w:val="28"/>
          <w:szCs w:val="28"/>
        </w:rPr>
      </w:pPr>
      <w:r w:rsidRPr="00E262F6">
        <w:rPr>
          <w:b/>
          <w:sz w:val="28"/>
          <w:szCs w:val="28"/>
        </w:rPr>
        <w:t>ПОСТАНОВЛЯЕТ:</w:t>
      </w:r>
    </w:p>
    <w:p w:rsidR="00E262F6" w:rsidRPr="00E262F6" w:rsidRDefault="00E262F6" w:rsidP="00E262F6">
      <w:pPr>
        <w:rPr>
          <w:sz w:val="28"/>
          <w:szCs w:val="28"/>
        </w:rPr>
      </w:pPr>
    </w:p>
    <w:p w:rsidR="00FD7736" w:rsidRPr="009750C7" w:rsidRDefault="00FD7736" w:rsidP="009750C7">
      <w:pPr>
        <w:pStyle w:val="a9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9750C7">
        <w:rPr>
          <w:bCs/>
          <w:sz w:val="28"/>
          <w:szCs w:val="28"/>
        </w:rPr>
        <w:t xml:space="preserve">Утвердить Положение о предоставлении платных услуг </w:t>
      </w:r>
      <w:r w:rsidR="00ED732C" w:rsidRPr="009750C7">
        <w:rPr>
          <w:sz w:val="28"/>
          <w:szCs w:val="28"/>
        </w:rPr>
        <w:t>муниципальным автономным учреждени</w:t>
      </w:r>
      <w:r w:rsidR="00BE25DD" w:rsidRPr="009750C7">
        <w:rPr>
          <w:sz w:val="28"/>
          <w:szCs w:val="28"/>
        </w:rPr>
        <w:t>ем</w:t>
      </w:r>
      <w:r w:rsidR="00ED732C" w:rsidRPr="009750C7">
        <w:rPr>
          <w:sz w:val="28"/>
          <w:szCs w:val="28"/>
        </w:rPr>
        <w:t xml:space="preserve"> </w:t>
      </w:r>
      <w:r w:rsidR="0094373C" w:rsidRPr="009750C7">
        <w:rPr>
          <w:sz w:val="28"/>
          <w:szCs w:val="28"/>
        </w:rPr>
        <w:t>культуры «</w:t>
      </w:r>
      <w:proofErr w:type="spellStart"/>
      <w:r w:rsidR="0094373C" w:rsidRPr="009750C7">
        <w:rPr>
          <w:sz w:val="28"/>
          <w:szCs w:val="28"/>
        </w:rPr>
        <w:t>Межпоселенческая</w:t>
      </w:r>
      <w:proofErr w:type="spellEnd"/>
      <w:r w:rsidR="0094373C" w:rsidRPr="009750C7">
        <w:rPr>
          <w:sz w:val="28"/>
          <w:szCs w:val="28"/>
        </w:rPr>
        <w:t xml:space="preserve"> централизованная библиотечная система» муниципального образования «Турочакский район»</w:t>
      </w:r>
      <w:r w:rsidR="00ED732C" w:rsidRPr="009750C7">
        <w:rPr>
          <w:sz w:val="28"/>
          <w:szCs w:val="28"/>
        </w:rPr>
        <w:t xml:space="preserve"> муниципального образования «Турочакский район» </w:t>
      </w:r>
      <w:r w:rsidRPr="009750C7">
        <w:rPr>
          <w:bCs/>
          <w:sz w:val="28"/>
          <w:szCs w:val="28"/>
        </w:rPr>
        <w:t>согласно приложению.</w:t>
      </w:r>
    </w:p>
    <w:p w:rsidR="009750C7" w:rsidRPr="0094373C" w:rsidRDefault="009750C7" w:rsidP="00E94A8C">
      <w:pPr>
        <w:pStyle w:val="a9"/>
        <w:tabs>
          <w:tab w:val="left" w:pos="851"/>
        </w:tabs>
        <w:ind w:left="567"/>
        <w:jc w:val="both"/>
      </w:pPr>
    </w:p>
    <w:p w:rsidR="00BE25DD" w:rsidRPr="0094373C" w:rsidRDefault="00BE25DD" w:rsidP="009750C7">
      <w:pPr>
        <w:widowControl w:val="0"/>
        <w:tabs>
          <w:tab w:val="left" w:pos="851"/>
        </w:tabs>
        <w:suppressAutoHyphens/>
        <w:ind w:right="-2" w:firstLine="567"/>
        <w:jc w:val="both"/>
        <w:rPr>
          <w:bCs/>
          <w:sz w:val="28"/>
          <w:szCs w:val="28"/>
        </w:rPr>
      </w:pPr>
    </w:p>
    <w:p w:rsidR="00BE25DD" w:rsidRPr="00E262F6" w:rsidRDefault="00BE25DD" w:rsidP="00E262F6">
      <w:pPr>
        <w:rPr>
          <w:sz w:val="28"/>
          <w:szCs w:val="28"/>
        </w:rPr>
      </w:pPr>
    </w:p>
    <w:p w:rsidR="00E262F6" w:rsidRPr="00E262F6" w:rsidRDefault="00E262F6" w:rsidP="00E262F6">
      <w:pPr>
        <w:suppressAutoHyphens/>
        <w:jc w:val="both"/>
        <w:rPr>
          <w:sz w:val="28"/>
          <w:szCs w:val="28"/>
        </w:rPr>
      </w:pPr>
      <w:r w:rsidRPr="00E262F6">
        <w:rPr>
          <w:sz w:val="28"/>
          <w:szCs w:val="28"/>
        </w:rPr>
        <w:t xml:space="preserve">Глава муниципального образования </w:t>
      </w:r>
    </w:p>
    <w:p w:rsidR="00E262F6" w:rsidRPr="00E262F6" w:rsidRDefault="00E262F6" w:rsidP="00BE25DD">
      <w:pPr>
        <w:suppressAutoHyphens/>
        <w:rPr>
          <w:sz w:val="28"/>
          <w:szCs w:val="28"/>
        </w:rPr>
      </w:pPr>
      <w:r w:rsidRPr="00E262F6">
        <w:rPr>
          <w:sz w:val="28"/>
          <w:szCs w:val="28"/>
        </w:rPr>
        <w:t>«Турочакский район»</w:t>
      </w:r>
      <w:r w:rsidRPr="00E262F6">
        <w:rPr>
          <w:sz w:val="28"/>
          <w:szCs w:val="28"/>
        </w:rPr>
        <w:tab/>
      </w:r>
      <w:r w:rsidRPr="00E262F6">
        <w:rPr>
          <w:sz w:val="28"/>
          <w:szCs w:val="28"/>
        </w:rPr>
        <w:tab/>
      </w:r>
      <w:r w:rsidRPr="00E262F6">
        <w:rPr>
          <w:sz w:val="28"/>
          <w:szCs w:val="28"/>
        </w:rPr>
        <w:tab/>
      </w:r>
      <w:r w:rsidR="00BE25DD">
        <w:rPr>
          <w:sz w:val="28"/>
          <w:szCs w:val="28"/>
        </w:rPr>
        <w:tab/>
      </w:r>
      <w:r w:rsidR="00BE25DD">
        <w:rPr>
          <w:sz w:val="28"/>
          <w:szCs w:val="28"/>
        </w:rPr>
        <w:tab/>
      </w:r>
      <w:r w:rsidR="00BE25DD">
        <w:rPr>
          <w:sz w:val="28"/>
          <w:szCs w:val="28"/>
        </w:rPr>
        <w:tab/>
      </w:r>
      <w:r w:rsidR="00BE25DD">
        <w:rPr>
          <w:sz w:val="28"/>
          <w:szCs w:val="28"/>
        </w:rPr>
        <w:tab/>
      </w:r>
      <w:r w:rsidRPr="00E262F6">
        <w:rPr>
          <w:sz w:val="28"/>
          <w:szCs w:val="28"/>
        </w:rPr>
        <w:t xml:space="preserve">   </w:t>
      </w:r>
      <w:r w:rsidR="00BE25DD">
        <w:rPr>
          <w:sz w:val="28"/>
          <w:szCs w:val="28"/>
        </w:rPr>
        <w:tab/>
      </w:r>
      <w:r w:rsidRPr="00E262F6">
        <w:rPr>
          <w:sz w:val="28"/>
          <w:szCs w:val="28"/>
        </w:rPr>
        <w:t xml:space="preserve"> </w:t>
      </w:r>
      <w:r w:rsidR="00BE25DD">
        <w:rPr>
          <w:sz w:val="28"/>
          <w:szCs w:val="28"/>
        </w:rPr>
        <w:t>В.В Осипов</w:t>
      </w:r>
      <w:r w:rsidRPr="00E262F6">
        <w:rPr>
          <w:sz w:val="28"/>
          <w:szCs w:val="28"/>
        </w:rPr>
        <w:t xml:space="preserve"> </w:t>
      </w:r>
    </w:p>
    <w:p w:rsidR="00E262F6" w:rsidRPr="00E262F6" w:rsidRDefault="00E262F6" w:rsidP="00E262F6">
      <w:pPr>
        <w:suppressAutoHyphens/>
        <w:jc w:val="center"/>
        <w:rPr>
          <w:sz w:val="28"/>
          <w:szCs w:val="28"/>
        </w:rPr>
      </w:pPr>
    </w:p>
    <w:p w:rsidR="00E262F6" w:rsidRDefault="00E262F6" w:rsidP="00E262F6">
      <w:pPr>
        <w:suppressAutoHyphens/>
        <w:jc w:val="center"/>
        <w:rPr>
          <w:sz w:val="28"/>
          <w:szCs w:val="28"/>
        </w:rPr>
      </w:pPr>
    </w:p>
    <w:p w:rsidR="007A408E" w:rsidRDefault="007A408E" w:rsidP="00E262F6">
      <w:pPr>
        <w:suppressAutoHyphens/>
        <w:jc w:val="center"/>
        <w:rPr>
          <w:sz w:val="28"/>
          <w:szCs w:val="28"/>
        </w:rPr>
      </w:pPr>
    </w:p>
    <w:p w:rsidR="007A408E" w:rsidRDefault="007A408E" w:rsidP="00E262F6">
      <w:pPr>
        <w:suppressAutoHyphens/>
        <w:jc w:val="center"/>
        <w:rPr>
          <w:sz w:val="28"/>
          <w:szCs w:val="28"/>
        </w:rPr>
      </w:pPr>
    </w:p>
    <w:p w:rsidR="007A408E" w:rsidRDefault="007A408E" w:rsidP="00E262F6">
      <w:pPr>
        <w:suppressAutoHyphens/>
        <w:jc w:val="center"/>
        <w:rPr>
          <w:sz w:val="28"/>
          <w:szCs w:val="28"/>
        </w:rPr>
      </w:pPr>
    </w:p>
    <w:p w:rsidR="007A408E" w:rsidRDefault="007A408E" w:rsidP="00E262F6">
      <w:pPr>
        <w:suppressAutoHyphens/>
        <w:jc w:val="center"/>
        <w:rPr>
          <w:sz w:val="28"/>
          <w:szCs w:val="28"/>
        </w:rPr>
      </w:pPr>
    </w:p>
    <w:p w:rsidR="007A408E" w:rsidRDefault="007A408E" w:rsidP="00E262F6">
      <w:pPr>
        <w:suppressAutoHyphens/>
        <w:jc w:val="center"/>
        <w:rPr>
          <w:sz w:val="28"/>
          <w:szCs w:val="28"/>
        </w:rPr>
      </w:pPr>
    </w:p>
    <w:p w:rsidR="007A408E" w:rsidRDefault="007A408E" w:rsidP="00E262F6">
      <w:pPr>
        <w:suppressAutoHyphens/>
        <w:jc w:val="center"/>
        <w:rPr>
          <w:sz w:val="28"/>
          <w:szCs w:val="28"/>
        </w:rPr>
      </w:pPr>
    </w:p>
    <w:p w:rsidR="009750C7" w:rsidRDefault="009750C7" w:rsidP="00785959">
      <w:pPr>
        <w:spacing w:after="5" w:line="269" w:lineRule="auto"/>
        <w:ind w:left="5516" w:right="342"/>
      </w:pPr>
    </w:p>
    <w:p w:rsidR="007A408E" w:rsidRDefault="00785959" w:rsidP="00785959">
      <w:pPr>
        <w:spacing w:after="5" w:line="269" w:lineRule="auto"/>
        <w:ind w:left="5516" w:right="342"/>
      </w:pPr>
      <w:r>
        <w:lastRenderedPageBreak/>
        <w:t xml:space="preserve">Приложение к постановлению Администрации Турочакского района </w:t>
      </w:r>
    </w:p>
    <w:p w:rsidR="007A408E" w:rsidRDefault="005F2DC1" w:rsidP="00785959">
      <w:pPr>
        <w:spacing w:after="5" w:line="269" w:lineRule="auto"/>
        <w:ind w:left="4808" w:right="342" w:firstLine="708"/>
      </w:pPr>
      <w:r>
        <w:t>О</w:t>
      </w:r>
      <w:r w:rsidR="00785959">
        <w:t>т</w:t>
      </w:r>
      <w:r>
        <w:t xml:space="preserve"> 23 м</w:t>
      </w:r>
      <w:bookmarkStart w:id="0" w:name="_GoBack"/>
      <w:bookmarkEnd w:id="0"/>
      <w:r>
        <w:t xml:space="preserve">арта </w:t>
      </w:r>
      <w:proofErr w:type="spellStart"/>
      <w:r>
        <w:t>2021г</w:t>
      </w:r>
      <w:proofErr w:type="spellEnd"/>
      <w:r>
        <w:t>. №187</w:t>
      </w:r>
    </w:p>
    <w:p w:rsidR="007A408E" w:rsidRDefault="007A408E" w:rsidP="007A408E">
      <w:pPr>
        <w:spacing w:after="25" w:line="259" w:lineRule="auto"/>
        <w:jc w:val="center"/>
      </w:pPr>
    </w:p>
    <w:p w:rsidR="007A408E" w:rsidRDefault="007A408E" w:rsidP="007A408E">
      <w:pPr>
        <w:spacing w:after="25" w:line="259" w:lineRule="auto"/>
        <w:jc w:val="center"/>
      </w:pPr>
    </w:p>
    <w:p w:rsidR="007A408E" w:rsidRDefault="007A408E" w:rsidP="007A408E">
      <w:pPr>
        <w:spacing w:after="25" w:line="259" w:lineRule="auto"/>
        <w:jc w:val="center"/>
      </w:pPr>
    </w:p>
    <w:p w:rsidR="007A408E" w:rsidRPr="00744839" w:rsidRDefault="007A408E" w:rsidP="00744839">
      <w:pPr>
        <w:spacing w:line="271" w:lineRule="auto"/>
        <w:ind w:right="-1" w:firstLine="567"/>
        <w:jc w:val="center"/>
        <w:rPr>
          <w:b/>
          <w:sz w:val="28"/>
          <w:szCs w:val="28"/>
        </w:rPr>
      </w:pPr>
      <w:r w:rsidRPr="00744839">
        <w:rPr>
          <w:b/>
          <w:bCs/>
          <w:sz w:val="28"/>
          <w:szCs w:val="28"/>
        </w:rPr>
        <w:t xml:space="preserve">Положение о предоставлении платных услуг </w:t>
      </w:r>
      <w:r w:rsidRPr="00744839">
        <w:rPr>
          <w:b/>
          <w:sz w:val="28"/>
          <w:szCs w:val="28"/>
        </w:rPr>
        <w:t>муниципальным автономным учреждением культуры</w:t>
      </w:r>
    </w:p>
    <w:p w:rsidR="007A408E" w:rsidRPr="00744839" w:rsidRDefault="0094373C" w:rsidP="00744839">
      <w:pPr>
        <w:spacing w:line="271" w:lineRule="auto"/>
        <w:ind w:right="-1" w:firstLine="567"/>
        <w:jc w:val="center"/>
        <w:rPr>
          <w:b/>
          <w:sz w:val="28"/>
          <w:szCs w:val="28"/>
        </w:rPr>
      </w:pPr>
      <w:r w:rsidRPr="00744839">
        <w:rPr>
          <w:b/>
          <w:sz w:val="28"/>
          <w:szCs w:val="28"/>
        </w:rPr>
        <w:t>«</w:t>
      </w:r>
      <w:proofErr w:type="spellStart"/>
      <w:r w:rsidRPr="00744839">
        <w:rPr>
          <w:b/>
          <w:sz w:val="28"/>
          <w:szCs w:val="28"/>
        </w:rPr>
        <w:t>Межпоселенческая</w:t>
      </w:r>
      <w:proofErr w:type="spellEnd"/>
      <w:r w:rsidR="007A408E" w:rsidRPr="00744839">
        <w:rPr>
          <w:b/>
          <w:sz w:val="28"/>
          <w:szCs w:val="28"/>
        </w:rPr>
        <w:t xml:space="preserve"> централи</w:t>
      </w:r>
      <w:r w:rsidRPr="00744839">
        <w:rPr>
          <w:b/>
          <w:sz w:val="28"/>
          <w:szCs w:val="28"/>
        </w:rPr>
        <w:t>зованная библиотечная система</w:t>
      </w:r>
      <w:r w:rsidR="007A408E" w:rsidRPr="00744839">
        <w:rPr>
          <w:b/>
          <w:sz w:val="28"/>
          <w:szCs w:val="28"/>
        </w:rPr>
        <w:t>» муниципального образования «Турочакский район»</w:t>
      </w:r>
    </w:p>
    <w:p w:rsidR="007A408E" w:rsidRPr="00744839" w:rsidRDefault="007A408E" w:rsidP="00744839">
      <w:pPr>
        <w:spacing w:after="72" w:line="259" w:lineRule="auto"/>
        <w:ind w:firstLine="567"/>
        <w:jc w:val="both"/>
        <w:rPr>
          <w:sz w:val="28"/>
          <w:szCs w:val="28"/>
        </w:rPr>
      </w:pPr>
      <w:r w:rsidRPr="00744839">
        <w:rPr>
          <w:b/>
          <w:sz w:val="28"/>
          <w:szCs w:val="28"/>
        </w:rPr>
        <w:t xml:space="preserve"> </w:t>
      </w:r>
    </w:p>
    <w:p w:rsidR="007A408E" w:rsidRPr="00744839" w:rsidRDefault="007A408E" w:rsidP="00744839">
      <w:pPr>
        <w:pStyle w:val="1"/>
        <w:tabs>
          <w:tab w:val="center" w:pos="1573"/>
        </w:tabs>
        <w:ind w:left="0" w:firstLine="567"/>
        <w:jc w:val="center"/>
        <w:rPr>
          <w:sz w:val="28"/>
          <w:szCs w:val="28"/>
        </w:rPr>
      </w:pPr>
      <w:r w:rsidRPr="00744839">
        <w:rPr>
          <w:sz w:val="28"/>
          <w:szCs w:val="28"/>
        </w:rPr>
        <w:t>I.</w:t>
      </w:r>
      <w:r w:rsidRPr="00744839">
        <w:rPr>
          <w:rFonts w:eastAsia="Arial"/>
          <w:sz w:val="28"/>
          <w:szCs w:val="28"/>
        </w:rPr>
        <w:t xml:space="preserve"> </w:t>
      </w:r>
      <w:r w:rsidRPr="00744839">
        <w:rPr>
          <w:rFonts w:eastAsia="Arial"/>
          <w:sz w:val="28"/>
          <w:szCs w:val="28"/>
        </w:rPr>
        <w:tab/>
      </w:r>
      <w:r w:rsidRPr="00744839">
        <w:rPr>
          <w:sz w:val="28"/>
          <w:szCs w:val="28"/>
        </w:rPr>
        <w:t>Общие положения</w:t>
      </w:r>
    </w:p>
    <w:p w:rsidR="007A408E" w:rsidRPr="00744839" w:rsidRDefault="007A408E" w:rsidP="00595761">
      <w:pPr>
        <w:ind w:firstLine="567"/>
        <w:jc w:val="both"/>
        <w:rPr>
          <w:sz w:val="28"/>
          <w:szCs w:val="28"/>
        </w:rPr>
      </w:pPr>
      <w:r w:rsidRPr="00744839">
        <w:rPr>
          <w:sz w:val="28"/>
          <w:szCs w:val="28"/>
        </w:rPr>
        <w:t>1.1. Настоящее Положение</w:t>
      </w:r>
      <w:r w:rsidR="00595761" w:rsidRPr="00595761">
        <w:rPr>
          <w:sz w:val="28"/>
          <w:szCs w:val="28"/>
        </w:rPr>
        <w:t xml:space="preserve"> о предоставлении платных услуг муниципальным автономным учреждением культуры</w:t>
      </w:r>
      <w:r w:rsidR="00595761">
        <w:rPr>
          <w:sz w:val="28"/>
          <w:szCs w:val="28"/>
        </w:rPr>
        <w:t xml:space="preserve"> </w:t>
      </w:r>
      <w:r w:rsidR="00595761" w:rsidRPr="00595761">
        <w:rPr>
          <w:sz w:val="28"/>
          <w:szCs w:val="28"/>
        </w:rPr>
        <w:t>«</w:t>
      </w:r>
      <w:proofErr w:type="spellStart"/>
      <w:r w:rsidR="00595761" w:rsidRPr="00595761">
        <w:rPr>
          <w:sz w:val="28"/>
          <w:szCs w:val="28"/>
        </w:rPr>
        <w:t>Межпоселенческая</w:t>
      </w:r>
      <w:proofErr w:type="spellEnd"/>
      <w:r w:rsidR="00595761" w:rsidRPr="00595761">
        <w:rPr>
          <w:sz w:val="28"/>
          <w:szCs w:val="28"/>
        </w:rPr>
        <w:t xml:space="preserve"> централизованная библиотечная система» муниципального образования «Турочакский район»</w:t>
      </w:r>
      <w:r w:rsidR="00952C47">
        <w:rPr>
          <w:sz w:val="28"/>
          <w:szCs w:val="28"/>
        </w:rPr>
        <w:t xml:space="preserve"> (далее-Положение)</w:t>
      </w:r>
      <w:r w:rsidR="00595761">
        <w:rPr>
          <w:sz w:val="28"/>
          <w:szCs w:val="28"/>
        </w:rPr>
        <w:t xml:space="preserve"> </w:t>
      </w:r>
      <w:r w:rsidRPr="00744839">
        <w:rPr>
          <w:sz w:val="28"/>
          <w:szCs w:val="28"/>
        </w:rPr>
        <w:t xml:space="preserve">является документом, регламентирующим </w:t>
      </w:r>
      <w:r w:rsidR="00704AFF">
        <w:rPr>
          <w:sz w:val="28"/>
          <w:szCs w:val="28"/>
        </w:rPr>
        <w:t xml:space="preserve">деятельность </w:t>
      </w:r>
      <w:r w:rsidR="00704AFF" w:rsidRPr="00744839">
        <w:rPr>
          <w:sz w:val="28"/>
          <w:szCs w:val="28"/>
        </w:rPr>
        <w:t>муниципального автономного учреждения культуры «</w:t>
      </w:r>
      <w:proofErr w:type="spellStart"/>
      <w:r w:rsidR="00704AFF" w:rsidRPr="00744839">
        <w:rPr>
          <w:sz w:val="28"/>
          <w:szCs w:val="28"/>
        </w:rPr>
        <w:t>Межпоселенческая</w:t>
      </w:r>
      <w:proofErr w:type="spellEnd"/>
      <w:r w:rsidR="00704AFF" w:rsidRPr="00744839">
        <w:rPr>
          <w:sz w:val="28"/>
          <w:szCs w:val="28"/>
        </w:rPr>
        <w:t xml:space="preserve"> централизованная библиотечная система» муниципального образования «Турочакский район» (далее МАУК МПЦБС Турочакского района)</w:t>
      </w:r>
      <w:r w:rsidR="00704AFF">
        <w:rPr>
          <w:sz w:val="28"/>
          <w:szCs w:val="28"/>
        </w:rPr>
        <w:t xml:space="preserve"> </w:t>
      </w:r>
      <w:r w:rsidR="007B0067" w:rsidRPr="00744839">
        <w:rPr>
          <w:sz w:val="28"/>
          <w:szCs w:val="28"/>
        </w:rPr>
        <w:t>по оказанию платных услуг</w:t>
      </w:r>
      <w:r w:rsidR="00704AFF">
        <w:rPr>
          <w:sz w:val="28"/>
          <w:szCs w:val="28"/>
        </w:rPr>
        <w:t>,</w:t>
      </w:r>
      <w:r w:rsidR="00704AFF" w:rsidRPr="00744839">
        <w:rPr>
          <w:sz w:val="28"/>
          <w:szCs w:val="28"/>
        </w:rPr>
        <w:t xml:space="preserve"> регулирует порядок организации и предоставления дополнительных платных услуг.  </w:t>
      </w:r>
    </w:p>
    <w:p w:rsidR="007A408E" w:rsidRPr="00744839" w:rsidRDefault="007A408E" w:rsidP="00FF1A9D">
      <w:pPr>
        <w:ind w:right="349" w:firstLine="567"/>
        <w:jc w:val="both"/>
        <w:rPr>
          <w:sz w:val="28"/>
          <w:szCs w:val="28"/>
        </w:rPr>
      </w:pPr>
      <w:r w:rsidRPr="00744839">
        <w:rPr>
          <w:sz w:val="28"/>
          <w:szCs w:val="28"/>
        </w:rPr>
        <w:t xml:space="preserve">Платными считаются   дополнительные услуги, не включенные в муниципальное задание МАУК МПЦБС Турочакского района, не затрагивающие права населения на бесплатное пользование библиотекой, оказываемые библиотекой в рамках своей основной уставной деятельности и указанные в перечне платных услуг Устава МАУК МПЦБС Турочакского района.   </w:t>
      </w:r>
    </w:p>
    <w:p w:rsidR="007A408E" w:rsidRPr="00744839" w:rsidRDefault="007A408E" w:rsidP="00FF1A9D">
      <w:pPr>
        <w:ind w:right="349" w:firstLine="567"/>
        <w:jc w:val="both"/>
        <w:rPr>
          <w:sz w:val="28"/>
          <w:szCs w:val="28"/>
        </w:rPr>
      </w:pPr>
      <w:r w:rsidRPr="00744839">
        <w:rPr>
          <w:sz w:val="28"/>
          <w:szCs w:val="28"/>
        </w:rPr>
        <w:t xml:space="preserve">Платные услуги направлены на увеличение доходов и расширение спектра предлагаемых услуг, на которые сложился устойчивый рыночный спрос. </w:t>
      </w:r>
    </w:p>
    <w:p w:rsidR="007A408E" w:rsidRPr="00744839" w:rsidRDefault="007A408E" w:rsidP="00FF1A9D">
      <w:pPr>
        <w:ind w:firstLine="567"/>
        <w:jc w:val="both"/>
        <w:rPr>
          <w:sz w:val="28"/>
          <w:szCs w:val="28"/>
        </w:rPr>
      </w:pPr>
    </w:p>
    <w:p w:rsidR="007A408E" w:rsidRPr="00744839" w:rsidRDefault="007A408E" w:rsidP="00FF1A9D">
      <w:pPr>
        <w:pStyle w:val="1"/>
        <w:tabs>
          <w:tab w:val="center" w:pos="2656"/>
        </w:tabs>
        <w:spacing w:after="0" w:line="240" w:lineRule="auto"/>
        <w:ind w:left="0" w:firstLine="567"/>
        <w:jc w:val="center"/>
        <w:rPr>
          <w:sz w:val="28"/>
          <w:szCs w:val="28"/>
        </w:rPr>
      </w:pPr>
      <w:r w:rsidRPr="00744839">
        <w:rPr>
          <w:sz w:val="28"/>
          <w:szCs w:val="28"/>
        </w:rPr>
        <w:t>II.</w:t>
      </w:r>
      <w:r w:rsidRPr="00744839">
        <w:rPr>
          <w:rFonts w:eastAsia="Arial"/>
          <w:sz w:val="28"/>
          <w:szCs w:val="28"/>
        </w:rPr>
        <w:t xml:space="preserve"> </w:t>
      </w:r>
      <w:r w:rsidRPr="00744839">
        <w:rPr>
          <w:rFonts w:eastAsia="Arial"/>
          <w:sz w:val="28"/>
          <w:szCs w:val="28"/>
        </w:rPr>
        <w:tab/>
      </w:r>
      <w:r w:rsidRPr="00744839">
        <w:rPr>
          <w:sz w:val="28"/>
          <w:szCs w:val="28"/>
        </w:rPr>
        <w:t>Организация оказания платных услуг</w:t>
      </w:r>
    </w:p>
    <w:p w:rsidR="007A408E" w:rsidRPr="00744839" w:rsidRDefault="007A408E" w:rsidP="00FF1A9D">
      <w:pPr>
        <w:ind w:right="349" w:firstLine="567"/>
        <w:jc w:val="both"/>
        <w:rPr>
          <w:sz w:val="28"/>
          <w:szCs w:val="28"/>
        </w:rPr>
      </w:pPr>
      <w:r w:rsidRPr="00744839">
        <w:rPr>
          <w:sz w:val="28"/>
          <w:szCs w:val="28"/>
        </w:rPr>
        <w:t xml:space="preserve">2.1. Настоящее Положение распространяется на все структурные подразделения МАУК МПЦБС Турочакского района (библиотеки-филиалы) </w:t>
      </w:r>
    </w:p>
    <w:p w:rsidR="007A408E" w:rsidRPr="00744839" w:rsidRDefault="007A408E" w:rsidP="00FF1A9D">
      <w:pPr>
        <w:ind w:right="349" w:firstLine="567"/>
        <w:jc w:val="both"/>
        <w:rPr>
          <w:sz w:val="28"/>
          <w:szCs w:val="28"/>
        </w:rPr>
      </w:pPr>
      <w:r w:rsidRPr="00744839">
        <w:rPr>
          <w:sz w:val="28"/>
          <w:szCs w:val="28"/>
        </w:rPr>
        <w:t>2.</w:t>
      </w:r>
      <w:r w:rsidR="00C81D89">
        <w:rPr>
          <w:sz w:val="28"/>
          <w:szCs w:val="28"/>
        </w:rPr>
        <w:t>2. С</w:t>
      </w:r>
      <w:r w:rsidRPr="00744839">
        <w:rPr>
          <w:sz w:val="28"/>
          <w:szCs w:val="28"/>
        </w:rPr>
        <w:t>редства от</w:t>
      </w:r>
      <w:r w:rsidR="00C81D89">
        <w:rPr>
          <w:sz w:val="28"/>
          <w:szCs w:val="28"/>
        </w:rPr>
        <w:t xml:space="preserve"> оказанных платных услуг </w:t>
      </w:r>
      <w:r w:rsidR="00C81D89" w:rsidRPr="00744839">
        <w:rPr>
          <w:sz w:val="28"/>
          <w:szCs w:val="28"/>
        </w:rPr>
        <w:t>расходуются</w:t>
      </w:r>
      <w:r w:rsidRPr="00744839">
        <w:rPr>
          <w:sz w:val="28"/>
          <w:szCs w:val="28"/>
        </w:rPr>
        <w:t xml:space="preserve"> на развитие библиотек и совершенствование библиотечного обслуживания населения и не могут быть использованы учредителями и иными лицами. </w:t>
      </w:r>
    </w:p>
    <w:p w:rsidR="007A408E" w:rsidRPr="00744839" w:rsidRDefault="00C81D89" w:rsidP="00FF1A9D">
      <w:pPr>
        <w:ind w:right="349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7A408E" w:rsidRPr="00744839">
        <w:rPr>
          <w:sz w:val="28"/>
          <w:szCs w:val="28"/>
        </w:rPr>
        <w:t xml:space="preserve">. Средства, поступающие от оказания платных услуг, не учитываются при определении ассигнований из бюджета по стабильным нормативам. </w:t>
      </w:r>
    </w:p>
    <w:p w:rsidR="007A408E" w:rsidRPr="00744839" w:rsidRDefault="00C81D89" w:rsidP="00FF1A9D">
      <w:pPr>
        <w:ind w:right="349"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7A408E" w:rsidRPr="00744839">
        <w:rPr>
          <w:sz w:val="28"/>
          <w:szCs w:val="28"/>
        </w:rPr>
        <w:t xml:space="preserve">. Платные услуги предоставляются физическим и юридическим лицам с целью: </w:t>
      </w:r>
    </w:p>
    <w:p w:rsidR="007A408E" w:rsidRPr="00744839" w:rsidRDefault="007A408E" w:rsidP="00FF1A9D">
      <w:pPr>
        <w:numPr>
          <w:ilvl w:val="0"/>
          <w:numId w:val="6"/>
        </w:numPr>
        <w:ind w:left="0" w:right="349" w:firstLine="567"/>
        <w:jc w:val="both"/>
        <w:rPr>
          <w:sz w:val="28"/>
          <w:szCs w:val="28"/>
        </w:rPr>
      </w:pPr>
      <w:r w:rsidRPr="00744839">
        <w:rPr>
          <w:sz w:val="28"/>
          <w:szCs w:val="28"/>
        </w:rPr>
        <w:t xml:space="preserve">более полной реализации их права на удовлетворение дополнительных информационных и библиотечных потребностей; </w:t>
      </w:r>
    </w:p>
    <w:p w:rsidR="007A408E" w:rsidRPr="00744839" w:rsidRDefault="007A408E" w:rsidP="00FF1A9D">
      <w:pPr>
        <w:numPr>
          <w:ilvl w:val="0"/>
          <w:numId w:val="6"/>
        </w:numPr>
        <w:ind w:left="0" w:right="349" w:firstLine="567"/>
        <w:jc w:val="both"/>
        <w:rPr>
          <w:sz w:val="28"/>
          <w:szCs w:val="28"/>
        </w:rPr>
      </w:pPr>
      <w:r w:rsidRPr="00744839">
        <w:rPr>
          <w:sz w:val="28"/>
          <w:szCs w:val="28"/>
        </w:rPr>
        <w:t xml:space="preserve">расширения спектра информационно-библиотечных услуг; </w:t>
      </w:r>
    </w:p>
    <w:p w:rsidR="007A408E" w:rsidRPr="00744839" w:rsidRDefault="007A408E" w:rsidP="00FF1A9D">
      <w:pPr>
        <w:numPr>
          <w:ilvl w:val="0"/>
          <w:numId w:val="6"/>
        </w:numPr>
        <w:ind w:left="0" w:right="349" w:firstLine="567"/>
        <w:jc w:val="both"/>
        <w:rPr>
          <w:sz w:val="28"/>
          <w:szCs w:val="28"/>
        </w:rPr>
      </w:pPr>
      <w:r w:rsidRPr="00744839">
        <w:rPr>
          <w:sz w:val="28"/>
          <w:szCs w:val="28"/>
        </w:rPr>
        <w:t xml:space="preserve">повышения комфортности библиотечного обслуживания; </w:t>
      </w:r>
    </w:p>
    <w:p w:rsidR="007A408E" w:rsidRPr="00744839" w:rsidRDefault="007A408E" w:rsidP="00FF1A9D">
      <w:pPr>
        <w:numPr>
          <w:ilvl w:val="0"/>
          <w:numId w:val="6"/>
        </w:numPr>
        <w:ind w:left="0" w:right="349" w:firstLine="567"/>
        <w:jc w:val="both"/>
        <w:rPr>
          <w:sz w:val="28"/>
          <w:szCs w:val="28"/>
        </w:rPr>
      </w:pPr>
      <w:r w:rsidRPr="00744839">
        <w:rPr>
          <w:sz w:val="28"/>
          <w:szCs w:val="28"/>
        </w:rPr>
        <w:lastRenderedPageBreak/>
        <w:t xml:space="preserve">интенсификации использования имеющегося документного фонда, библиотечного оборудования и помещений, привлечения дополнительного ресурсного потенциала нетрадиционных форм обслуживания пользователей; </w:t>
      </w:r>
    </w:p>
    <w:p w:rsidR="007A408E" w:rsidRPr="00744839" w:rsidRDefault="007A408E" w:rsidP="00FF1A9D">
      <w:pPr>
        <w:ind w:right="349" w:firstLine="567"/>
        <w:jc w:val="both"/>
        <w:rPr>
          <w:sz w:val="28"/>
          <w:szCs w:val="28"/>
        </w:rPr>
      </w:pPr>
      <w:r w:rsidRPr="00744839">
        <w:rPr>
          <w:sz w:val="28"/>
          <w:szCs w:val="28"/>
        </w:rPr>
        <w:t xml:space="preserve">-     создания условий материальной заинтересованности, поддержки инициативного поиска работниками нетрадиционных библиотечных форм обслуживания пользователей - развития и укрепления материально-технической базы библиотеки. </w:t>
      </w:r>
    </w:p>
    <w:p w:rsidR="007A408E" w:rsidRPr="00744839" w:rsidRDefault="007A408E" w:rsidP="00FF1A9D">
      <w:pPr>
        <w:ind w:right="349" w:firstLine="567"/>
        <w:jc w:val="both"/>
        <w:rPr>
          <w:sz w:val="28"/>
          <w:szCs w:val="28"/>
        </w:rPr>
      </w:pPr>
      <w:r w:rsidRPr="00744839">
        <w:rPr>
          <w:sz w:val="28"/>
          <w:szCs w:val="28"/>
        </w:rPr>
        <w:t>2.</w:t>
      </w:r>
      <w:r w:rsidR="00C81D89">
        <w:rPr>
          <w:sz w:val="28"/>
          <w:szCs w:val="28"/>
        </w:rPr>
        <w:t>5</w:t>
      </w:r>
      <w:r w:rsidRPr="00744839">
        <w:rPr>
          <w:sz w:val="28"/>
          <w:szCs w:val="28"/>
        </w:rPr>
        <w:t xml:space="preserve">. Участие работников в оказании услуг обеспечивается по поручению Директора МАУК МПЦБС Турочакского района или непосредственных руководителей на основании заключенных эффективных контрактов, дополнительных соглашений к ним или на основании гражданско-правовых договоров. </w:t>
      </w:r>
    </w:p>
    <w:p w:rsidR="007A408E" w:rsidRPr="00744839" w:rsidRDefault="00C81D89" w:rsidP="00FF1A9D">
      <w:pPr>
        <w:ind w:right="349"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7A408E" w:rsidRPr="00744839">
        <w:rPr>
          <w:sz w:val="28"/>
          <w:szCs w:val="28"/>
        </w:rPr>
        <w:t xml:space="preserve">. Участие работников в оказании услуг осуществляется в пределах установленной продолжительности рабочего времени или за ее пределами в порядке и на условиях, установленных трудовым законодательством. </w:t>
      </w:r>
    </w:p>
    <w:p w:rsidR="00526541" w:rsidRDefault="00C81D89" w:rsidP="00FF1A9D">
      <w:pPr>
        <w:ind w:right="349"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7A408E" w:rsidRPr="00744839">
        <w:rPr>
          <w:sz w:val="28"/>
          <w:szCs w:val="28"/>
        </w:rPr>
        <w:t xml:space="preserve">. При участии работников в оказании услуг на основании заключаемых с ними гражданско-правовых договоров условия и оплата участия в оказании услуг (выполнении работ) регулируется заключенными договорами и гражданским законодательством. </w:t>
      </w:r>
    </w:p>
    <w:p w:rsidR="007A408E" w:rsidRPr="00744839" w:rsidRDefault="007A408E" w:rsidP="00FF1A9D">
      <w:pPr>
        <w:ind w:right="349" w:firstLine="567"/>
        <w:jc w:val="both"/>
        <w:rPr>
          <w:sz w:val="28"/>
          <w:szCs w:val="28"/>
        </w:rPr>
      </w:pPr>
      <w:r w:rsidRPr="00744839">
        <w:rPr>
          <w:sz w:val="28"/>
          <w:szCs w:val="28"/>
        </w:rPr>
        <w:t>2.</w:t>
      </w:r>
      <w:r w:rsidR="00526541">
        <w:rPr>
          <w:sz w:val="28"/>
          <w:szCs w:val="28"/>
        </w:rPr>
        <w:t>8</w:t>
      </w:r>
      <w:r w:rsidRPr="00744839">
        <w:rPr>
          <w:sz w:val="28"/>
          <w:szCs w:val="28"/>
        </w:rPr>
        <w:t xml:space="preserve">. В случаях, предусмотренных договорами оказания услуг с заказчиками, оказание соответствующих услуг осуществляется с привлечением третьих лиц. </w:t>
      </w:r>
    </w:p>
    <w:p w:rsidR="006F221C" w:rsidRDefault="007A408E" w:rsidP="00FF1A9D">
      <w:pPr>
        <w:ind w:right="349" w:firstLine="567"/>
        <w:jc w:val="both"/>
        <w:rPr>
          <w:sz w:val="28"/>
          <w:szCs w:val="28"/>
        </w:rPr>
      </w:pPr>
      <w:r w:rsidRPr="00744839">
        <w:rPr>
          <w:sz w:val="28"/>
          <w:szCs w:val="28"/>
        </w:rPr>
        <w:t>2.</w:t>
      </w:r>
      <w:r w:rsidR="00526541">
        <w:rPr>
          <w:sz w:val="28"/>
          <w:szCs w:val="28"/>
        </w:rPr>
        <w:t>9</w:t>
      </w:r>
      <w:r w:rsidRPr="00744839">
        <w:rPr>
          <w:sz w:val="28"/>
          <w:szCs w:val="28"/>
        </w:rPr>
        <w:t xml:space="preserve">. МАУК МПЦБС Турочакского района имеет право заключать договоры оказания услуг с </w:t>
      </w:r>
      <w:r w:rsidR="006F221C">
        <w:rPr>
          <w:sz w:val="28"/>
          <w:szCs w:val="28"/>
        </w:rPr>
        <w:t xml:space="preserve">гражданами, индивидуальными предпринимателями и </w:t>
      </w:r>
      <w:r w:rsidRPr="00744839">
        <w:rPr>
          <w:sz w:val="28"/>
          <w:szCs w:val="28"/>
        </w:rPr>
        <w:t>организациями</w:t>
      </w:r>
      <w:r w:rsidR="006F221C">
        <w:rPr>
          <w:sz w:val="28"/>
          <w:szCs w:val="28"/>
        </w:rPr>
        <w:t xml:space="preserve"> (заказчиками)</w:t>
      </w:r>
      <w:r w:rsidRPr="00744839">
        <w:rPr>
          <w:sz w:val="28"/>
          <w:szCs w:val="28"/>
        </w:rPr>
        <w:t xml:space="preserve"> в целях проведения мероприятий культурно-просветительного, научно-технического, образовательного характера в помещениях библиотеки</w:t>
      </w:r>
      <w:r w:rsidR="006F221C">
        <w:rPr>
          <w:sz w:val="28"/>
          <w:szCs w:val="28"/>
        </w:rPr>
        <w:t>.</w:t>
      </w:r>
    </w:p>
    <w:p w:rsidR="007A408E" w:rsidRPr="00744839" w:rsidRDefault="007A408E" w:rsidP="00FF1A9D">
      <w:pPr>
        <w:ind w:right="349" w:firstLine="567"/>
        <w:jc w:val="both"/>
        <w:rPr>
          <w:sz w:val="28"/>
          <w:szCs w:val="28"/>
        </w:rPr>
      </w:pPr>
      <w:r w:rsidRPr="00744839">
        <w:rPr>
          <w:sz w:val="28"/>
          <w:szCs w:val="28"/>
        </w:rPr>
        <w:t>2.</w:t>
      </w:r>
      <w:r w:rsidR="00EC7CCD">
        <w:rPr>
          <w:sz w:val="28"/>
          <w:szCs w:val="28"/>
        </w:rPr>
        <w:t>10</w:t>
      </w:r>
      <w:r w:rsidRPr="00744839">
        <w:rPr>
          <w:sz w:val="28"/>
          <w:szCs w:val="28"/>
        </w:rPr>
        <w:t>. Договоры оказания услуг с заказчи</w:t>
      </w:r>
      <w:r w:rsidR="006561BF">
        <w:rPr>
          <w:sz w:val="28"/>
          <w:szCs w:val="28"/>
        </w:rPr>
        <w:t xml:space="preserve">ками заключаются в соответствии </w:t>
      </w:r>
      <w:r w:rsidRPr="00744839">
        <w:rPr>
          <w:sz w:val="28"/>
          <w:szCs w:val="28"/>
        </w:rPr>
        <w:t xml:space="preserve">с достигнутыми договоренностями в простой письменной форме за исключением случаев, когда оказываются услуги, исполняемые при самом заключении договора (сделки совершаются устно). </w:t>
      </w:r>
    </w:p>
    <w:p w:rsidR="007A408E" w:rsidRPr="00744839" w:rsidRDefault="007A408E" w:rsidP="00FF1A9D">
      <w:pPr>
        <w:ind w:right="425" w:firstLine="567"/>
        <w:jc w:val="both"/>
        <w:rPr>
          <w:sz w:val="28"/>
          <w:szCs w:val="28"/>
        </w:rPr>
      </w:pPr>
      <w:r w:rsidRPr="00744839">
        <w:rPr>
          <w:sz w:val="28"/>
          <w:szCs w:val="28"/>
        </w:rPr>
        <w:t>2.1</w:t>
      </w:r>
      <w:r w:rsidR="00EC7CCD">
        <w:rPr>
          <w:sz w:val="28"/>
          <w:szCs w:val="28"/>
        </w:rPr>
        <w:t>1</w:t>
      </w:r>
      <w:r w:rsidRPr="00744839">
        <w:rPr>
          <w:sz w:val="28"/>
          <w:szCs w:val="28"/>
        </w:rPr>
        <w:t>. Перечень платных услуг сос</w:t>
      </w:r>
      <w:r w:rsidR="006561BF">
        <w:rPr>
          <w:sz w:val="28"/>
          <w:szCs w:val="28"/>
        </w:rPr>
        <w:t xml:space="preserve">тавляется с учетом бесплатности </w:t>
      </w:r>
      <w:r w:rsidRPr="00744839">
        <w:rPr>
          <w:sz w:val="28"/>
          <w:szCs w:val="28"/>
        </w:rPr>
        <w:t>основной финансируемой из бюджета деятельности, потребительского с</w:t>
      </w:r>
      <w:r w:rsidR="006561BF">
        <w:rPr>
          <w:sz w:val="28"/>
          <w:szCs w:val="28"/>
        </w:rPr>
        <w:t>проса и возможностей библиотеки</w:t>
      </w:r>
      <w:r w:rsidRPr="00744839">
        <w:rPr>
          <w:sz w:val="28"/>
          <w:szCs w:val="28"/>
        </w:rPr>
        <w:t xml:space="preserve"> систематически корректируется в контексте текущей рыночной конъюнктуры. </w:t>
      </w:r>
    </w:p>
    <w:p w:rsidR="007A408E" w:rsidRPr="00744839" w:rsidRDefault="007A408E" w:rsidP="00FF1A9D">
      <w:pPr>
        <w:ind w:right="425" w:firstLine="567"/>
        <w:jc w:val="both"/>
        <w:rPr>
          <w:sz w:val="28"/>
          <w:szCs w:val="28"/>
        </w:rPr>
      </w:pPr>
      <w:r w:rsidRPr="00744839">
        <w:rPr>
          <w:sz w:val="28"/>
          <w:szCs w:val="28"/>
        </w:rPr>
        <w:t>2.1</w:t>
      </w:r>
      <w:r w:rsidR="006561BF">
        <w:rPr>
          <w:sz w:val="28"/>
          <w:szCs w:val="28"/>
        </w:rPr>
        <w:t>2</w:t>
      </w:r>
      <w:r w:rsidRPr="00744839">
        <w:rPr>
          <w:sz w:val="28"/>
          <w:szCs w:val="28"/>
        </w:rPr>
        <w:t>. Разработка документации</w:t>
      </w:r>
      <w:r w:rsidRPr="00744839">
        <w:rPr>
          <w:b/>
          <w:sz w:val="28"/>
          <w:szCs w:val="28"/>
        </w:rPr>
        <w:t xml:space="preserve"> </w:t>
      </w:r>
      <w:r w:rsidRPr="00744839">
        <w:rPr>
          <w:b/>
          <w:sz w:val="28"/>
          <w:szCs w:val="28"/>
        </w:rPr>
        <w:tab/>
      </w:r>
      <w:r w:rsidRPr="00744839">
        <w:rPr>
          <w:sz w:val="28"/>
          <w:szCs w:val="28"/>
        </w:rPr>
        <w:t xml:space="preserve">по платным </w:t>
      </w:r>
      <w:r w:rsidRPr="00744839">
        <w:rPr>
          <w:sz w:val="28"/>
          <w:szCs w:val="28"/>
        </w:rPr>
        <w:tab/>
      </w:r>
      <w:r w:rsidR="005342AA" w:rsidRPr="00744839">
        <w:rPr>
          <w:sz w:val="28"/>
          <w:szCs w:val="28"/>
        </w:rPr>
        <w:t>услугам</w:t>
      </w:r>
      <w:r w:rsidR="005342AA">
        <w:rPr>
          <w:sz w:val="28"/>
          <w:szCs w:val="28"/>
        </w:rPr>
        <w:t>:</w:t>
      </w:r>
      <w:r w:rsidR="006561BF">
        <w:rPr>
          <w:sz w:val="28"/>
          <w:szCs w:val="28"/>
        </w:rPr>
        <w:t xml:space="preserve"> перечень платных услуг, </w:t>
      </w:r>
      <w:r w:rsidRPr="00744839">
        <w:rPr>
          <w:sz w:val="28"/>
          <w:szCs w:val="28"/>
        </w:rPr>
        <w:t>проек</w:t>
      </w:r>
      <w:r w:rsidR="00035A98">
        <w:rPr>
          <w:sz w:val="28"/>
          <w:szCs w:val="28"/>
        </w:rPr>
        <w:t>т постановления Администрации Турочакского района</w:t>
      </w:r>
      <w:r w:rsidR="005342AA">
        <w:rPr>
          <w:sz w:val="28"/>
          <w:szCs w:val="28"/>
        </w:rPr>
        <w:t xml:space="preserve"> </w:t>
      </w:r>
      <w:r w:rsidR="00035A98">
        <w:rPr>
          <w:sz w:val="28"/>
          <w:szCs w:val="28"/>
        </w:rPr>
        <w:t xml:space="preserve">об утверждении положения </w:t>
      </w:r>
      <w:r w:rsidR="005342AA">
        <w:rPr>
          <w:sz w:val="28"/>
          <w:szCs w:val="28"/>
        </w:rPr>
        <w:t>об оказании платных услуг, внесения изменений в него</w:t>
      </w:r>
      <w:r w:rsidR="006561BF">
        <w:rPr>
          <w:sz w:val="28"/>
          <w:szCs w:val="28"/>
        </w:rPr>
        <w:t>, калькуляция</w:t>
      </w:r>
      <w:r w:rsidR="00035A98">
        <w:rPr>
          <w:sz w:val="28"/>
          <w:szCs w:val="28"/>
        </w:rPr>
        <w:t xml:space="preserve"> </w:t>
      </w:r>
      <w:r w:rsidRPr="00744839">
        <w:rPr>
          <w:sz w:val="28"/>
          <w:szCs w:val="28"/>
        </w:rPr>
        <w:t xml:space="preserve">по </w:t>
      </w:r>
      <w:r w:rsidRPr="00744839">
        <w:rPr>
          <w:sz w:val="28"/>
          <w:szCs w:val="28"/>
        </w:rPr>
        <w:tab/>
        <w:t xml:space="preserve">каждому </w:t>
      </w:r>
      <w:r w:rsidRPr="00744839">
        <w:rPr>
          <w:sz w:val="28"/>
          <w:szCs w:val="28"/>
        </w:rPr>
        <w:tab/>
        <w:t>вид</w:t>
      </w:r>
      <w:r w:rsidR="005342AA">
        <w:rPr>
          <w:sz w:val="28"/>
          <w:szCs w:val="28"/>
        </w:rPr>
        <w:t xml:space="preserve">у </w:t>
      </w:r>
      <w:r w:rsidR="005342AA">
        <w:rPr>
          <w:sz w:val="28"/>
          <w:szCs w:val="28"/>
        </w:rPr>
        <w:tab/>
      </w:r>
      <w:r w:rsidR="00035A98">
        <w:rPr>
          <w:sz w:val="28"/>
          <w:szCs w:val="28"/>
        </w:rPr>
        <w:t>платных услуг</w:t>
      </w:r>
      <w:r w:rsidR="005342AA">
        <w:rPr>
          <w:sz w:val="28"/>
          <w:szCs w:val="28"/>
        </w:rPr>
        <w:t xml:space="preserve"> </w:t>
      </w:r>
      <w:r w:rsidR="006561BF">
        <w:rPr>
          <w:sz w:val="28"/>
          <w:szCs w:val="28"/>
        </w:rPr>
        <w:t xml:space="preserve">осуществляется </w:t>
      </w:r>
      <w:r w:rsidR="00035A98">
        <w:rPr>
          <w:sz w:val="28"/>
          <w:szCs w:val="28"/>
        </w:rPr>
        <w:t xml:space="preserve">МАУК </w:t>
      </w:r>
      <w:r w:rsidR="005342AA" w:rsidRPr="00744839">
        <w:rPr>
          <w:sz w:val="28"/>
          <w:szCs w:val="28"/>
        </w:rPr>
        <w:t xml:space="preserve">МПЦБС Турочакского района </w:t>
      </w:r>
      <w:r w:rsidRPr="00744839">
        <w:rPr>
          <w:sz w:val="28"/>
          <w:szCs w:val="28"/>
        </w:rPr>
        <w:t xml:space="preserve">и утверждается </w:t>
      </w:r>
      <w:r w:rsidR="00035A98">
        <w:rPr>
          <w:sz w:val="28"/>
          <w:szCs w:val="28"/>
        </w:rPr>
        <w:t>Администрацией Турочакского района</w:t>
      </w:r>
      <w:r w:rsidRPr="00744839">
        <w:rPr>
          <w:sz w:val="28"/>
          <w:szCs w:val="28"/>
        </w:rPr>
        <w:t xml:space="preserve">.  </w:t>
      </w:r>
    </w:p>
    <w:p w:rsidR="007A408E" w:rsidRDefault="007A408E" w:rsidP="00FF1A9D">
      <w:pPr>
        <w:ind w:right="349" w:firstLine="567"/>
        <w:jc w:val="both"/>
        <w:rPr>
          <w:sz w:val="28"/>
          <w:szCs w:val="28"/>
        </w:rPr>
      </w:pPr>
      <w:r w:rsidRPr="00744839">
        <w:rPr>
          <w:sz w:val="28"/>
          <w:szCs w:val="28"/>
        </w:rPr>
        <w:t>2.1</w:t>
      </w:r>
      <w:r w:rsidR="00C22AC5">
        <w:rPr>
          <w:sz w:val="28"/>
          <w:szCs w:val="28"/>
        </w:rPr>
        <w:t>3</w:t>
      </w:r>
      <w:r w:rsidRPr="00744839">
        <w:rPr>
          <w:sz w:val="28"/>
          <w:szCs w:val="28"/>
        </w:rPr>
        <w:t xml:space="preserve">. О своей деятельности по организации платных услуг </w:t>
      </w:r>
      <w:r w:rsidR="00FF1A9D" w:rsidRPr="00744839">
        <w:rPr>
          <w:sz w:val="28"/>
          <w:szCs w:val="28"/>
        </w:rPr>
        <w:t>МА</w:t>
      </w:r>
      <w:r w:rsidR="00FF1A9D">
        <w:rPr>
          <w:sz w:val="28"/>
          <w:szCs w:val="28"/>
        </w:rPr>
        <w:t>УК МПЦБС Турочакского района</w:t>
      </w:r>
      <w:r w:rsidRPr="00744839">
        <w:rPr>
          <w:sz w:val="28"/>
          <w:szCs w:val="28"/>
        </w:rPr>
        <w:t xml:space="preserve"> отчитывается перед </w:t>
      </w:r>
      <w:r w:rsidR="00FF1A9D">
        <w:rPr>
          <w:sz w:val="28"/>
          <w:szCs w:val="28"/>
        </w:rPr>
        <w:t xml:space="preserve">Администрацией Турочакского района. </w:t>
      </w:r>
      <w:r w:rsidRPr="00744839">
        <w:rPr>
          <w:sz w:val="28"/>
          <w:szCs w:val="28"/>
        </w:rPr>
        <w:t xml:space="preserve"> </w:t>
      </w:r>
    </w:p>
    <w:p w:rsidR="00FF1A9D" w:rsidRPr="00744839" w:rsidRDefault="00FF1A9D" w:rsidP="00FF1A9D">
      <w:pPr>
        <w:ind w:right="349" w:firstLine="567"/>
        <w:jc w:val="both"/>
        <w:rPr>
          <w:sz w:val="28"/>
          <w:szCs w:val="28"/>
        </w:rPr>
      </w:pPr>
    </w:p>
    <w:p w:rsidR="007A408E" w:rsidRPr="00744839" w:rsidRDefault="007A408E" w:rsidP="00FF1A9D">
      <w:pPr>
        <w:pStyle w:val="1"/>
        <w:spacing w:after="0" w:line="240" w:lineRule="auto"/>
        <w:ind w:left="0" w:right="167" w:firstLine="567"/>
        <w:jc w:val="center"/>
        <w:rPr>
          <w:sz w:val="28"/>
          <w:szCs w:val="28"/>
        </w:rPr>
      </w:pPr>
      <w:r w:rsidRPr="00744839">
        <w:rPr>
          <w:sz w:val="28"/>
          <w:szCs w:val="28"/>
        </w:rPr>
        <w:lastRenderedPageBreak/>
        <w:t>III.</w:t>
      </w:r>
      <w:r w:rsidRPr="00744839">
        <w:rPr>
          <w:rFonts w:eastAsia="Arial"/>
          <w:sz w:val="28"/>
          <w:szCs w:val="28"/>
        </w:rPr>
        <w:t xml:space="preserve"> </w:t>
      </w:r>
      <w:r w:rsidRPr="00744839">
        <w:rPr>
          <w:sz w:val="28"/>
          <w:szCs w:val="28"/>
        </w:rPr>
        <w:t>Порядок предоставления платных услуг</w:t>
      </w:r>
    </w:p>
    <w:p w:rsidR="007A408E" w:rsidRPr="00744839" w:rsidRDefault="007A408E" w:rsidP="00FF1A9D">
      <w:pPr>
        <w:ind w:right="349" w:firstLine="567"/>
        <w:jc w:val="both"/>
        <w:rPr>
          <w:sz w:val="28"/>
          <w:szCs w:val="28"/>
        </w:rPr>
      </w:pPr>
      <w:r w:rsidRPr="00744839">
        <w:rPr>
          <w:sz w:val="28"/>
          <w:szCs w:val="28"/>
        </w:rPr>
        <w:t xml:space="preserve">3.1. МАУК МПЦБС Турочакского района имеет право оказывать платные услуги при условии, если данный вид деятельности предусмотрен Уставом. </w:t>
      </w:r>
    </w:p>
    <w:p w:rsidR="007A408E" w:rsidRPr="00744839" w:rsidRDefault="007A408E" w:rsidP="00FF1A9D">
      <w:pPr>
        <w:ind w:right="349" w:firstLine="567"/>
        <w:jc w:val="both"/>
        <w:rPr>
          <w:sz w:val="28"/>
          <w:szCs w:val="28"/>
        </w:rPr>
      </w:pPr>
      <w:r w:rsidRPr="00744839">
        <w:rPr>
          <w:sz w:val="28"/>
          <w:szCs w:val="28"/>
        </w:rPr>
        <w:t xml:space="preserve">    Платные услуги могут быть оказаны только по желанию потребителя услуги. </w:t>
      </w:r>
    </w:p>
    <w:p w:rsidR="007A408E" w:rsidRPr="00744839" w:rsidRDefault="007A408E" w:rsidP="00FF1A9D">
      <w:pPr>
        <w:ind w:right="349" w:firstLine="567"/>
        <w:jc w:val="both"/>
        <w:rPr>
          <w:sz w:val="28"/>
          <w:szCs w:val="28"/>
        </w:rPr>
      </w:pPr>
      <w:r w:rsidRPr="00744839">
        <w:rPr>
          <w:sz w:val="28"/>
          <w:szCs w:val="28"/>
        </w:rPr>
        <w:t xml:space="preserve">3.2. Оплата платных услуг </w:t>
      </w:r>
      <w:r w:rsidRPr="00744839">
        <w:rPr>
          <w:sz w:val="28"/>
          <w:szCs w:val="28"/>
        </w:rPr>
        <w:tab/>
        <w:t xml:space="preserve">производится в соответствии с Прейскурантом </w:t>
      </w:r>
      <w:r w:rsidRPr="00744839">
        <w:rPr>
          <w:sz w:val="28"/>
          <w:szCs w:val="28"/>
        </w:rPr>
        <w:tab/>
        <w:t xml:space="preserve">цен </w:t>
      </w:r>
      <w:r w:rsidRPr="00744839">
        <w:rPr>
          <w:sz w:val="28"/>
          <w:szCs w:val="28"/>
        </w:rPr>
        <w:tab/>
        <w:t xml:space="preserve">на дополнительные (платные) услуги, оказываемые МАУК МПЦБС Турочакского района (Приложение </w:t>
      </w:r>
      <w:r w:rsidR="001D3667">
        <w:rPr>
          <w:sz w:val="28"/>
          <w:szCs w:val="28"/>
        </w:rPr>
        <w:t>к настоящему положению)</w:t>
      </w:r>
    </w:p>
    <w:p w:rsidR="007A408E" w:rsidRPr="00744839" w:rsidRDefault="007A408E" w:rsidP="00744839">
      <w:pPr>
        <w:ind w:right="349" w:firstLine="567"/>
        <w:jc w:val="both"/>
        <w:rPr>
          <w:sz w:val="28"/>
          <w:szCs w:val="28"/>
        </w:rPr>
      </w:pPr>
      <w:r w:rsidRPr="00744839">
        <w:rPr>
          <w:sz w:val="28"/>
          <w:szCs w:val="28"/>
        </w:rPr>
        <w:t xml:space="preserve">3.3. Оплата услуг осуществляется потребителем наличными деньгами (с обязательной выдачей квитанции установленного образца), безналичным перечислением (на основании договора на оказание услуг). </w:t>
      </w:r>
    </w:p>
    <w:p w:rsidR="007A408E" w:rsidRPr="00744839" w:rsidRDefault="007A408E" w:rsidP="00744839">
      <w:pPr>
        <w:ind w:right="349" w:firstLine="567"/>
        <w:jc w:val="both"/>
        <w:rPr>
          <w:sz w:val="28"/>
          <w:szCs w:val="28"/>
        </w:rPr>
      </w:pPr>
      <w:r w:rsidRPr="00744839">
        <w:rPr>
          <w:sz w:val="28"/>
          <w:szCs w:val="28"/>
        </w:rPr>
        <w:t xml:space="preserve">3.4. Договора и заявки в структурных подразделениях библиотек оформляются сотрудником, ответственным за платные услуги. Он осуществляет все финансовые операции, связанные с учетом денежных средств от платных услуг. </w:t>
      </w:r>
    </w:p>
    <w:p w:rsidR="007A408E" w:rsidRPr="00744839" w:rsidRDefault="007A408E" w:rsidP="0052663D">
      <w:pPr>
        <w:spacing w:after="30" w:line="259" w:lineRule="auto"/>
        <w:ind w:firstLine="567"/>
        <w:jc w:val="center"/>
        <w:rPr>
          <w:sz w:val="28"/>
          <w:szCs w:val="28"/>
        </w:rPr>
      </w:pPr>
    </w:p>
    <w:p w:rsidR="007A408E" w:rsidRPr="00744839" w:rsidRDefault="007A408E" w:rsidP="0052663D">
      <w:pPr>
        <w:pStyle w:val="1"/>
        <w:ind w:left="0" w:right="167" w:firstLine="0"/>
        <w:jc w:val="center"/>
        <w:rPr>
          <w:sz w:val="28"/>
          <w:szCs w:val="28"/>
        </w:rPr>
      </w:pPr>
      <w:r w:rsidRPr="00744839">
        <w:rPr>
          <w:sz w:val="28"/>
          <w:szCs w:val="28"/>
        </w:rPr>
        <w:t>V. Распределение и использование средств, полученных от платных услуг</w:t>
      </w:r>
    </w:p>
    <w:p w:rsidR="007A408E" w:rsidRPr="00744839" w:rsidRDefault="007A408E" w:rsidP="00744839">
      <w:pPr>
        <w:ind w:right="349" w:firstLine="567"/>
        <w:jc w:val="both"/>
        <w:rPr>
          <w:sz w:val="28"/>
          <w:szCs w:val="28"/>
        </w:rPr>
      </w:pPr>
      <w:r w:rsidRPr="00744839">
        <w:rPr>
          <w:sz w:val="28"/>
          <w:szCs w:val="28"/>
        </w:rPr>
        <w:t xml:space="preserve">5.1. Наличные денежные средства от платных услуг, составляют внебюджетный фонд, учитываются на расчетном счете МАУК МПЦБС Турочакского района и поступают в </w:t>
      </w:r>
      <w:r w:rsidR="00E90124">
        <w:rPr>
          <w:sz w:val="28"/>
          <w:szCs w:val="28"/>
        </w:rPr>
        <w:t>его</w:t>
      </w:r>
      <w:r w:rsidRPr="00744839">
        <w:rPr>
          <w:sz w:val="28"/>
          <w:szCs w:val="28"/>
        </w:rPr>
        <w:t xml:space="preserve"> самостоятельное распоряжение. </w:t>
      </w:r>
      <w:r w:rsidRPr="00744839">
        <w:rPr>
          <w:color w:val="C0504D"/>
          <w:sz w:val="28"/>
          <w:szCs w:val="28"/>
        </w:rPr>
        <w:t xml:space="preserve"> </w:t>
      </w:r>
    </w:p>
    <w:p w:rsidR="007A408E" w:rsidRPr="00744839" w:rsidRDefault="007A408E" w:rsidP="00744839">
      <w:pPr>
        <w:ind w:right="349" w:firstLine="567"/>
        <w:jc w:val="both"/>
        <w:rPr>
          <w:sz w:val="28"/>
          <w:szCs w:val="28"/>
        </w:rPr>
      </w:pPr>
      <w:r w:rsidRPr="00744839">
        <w:rPr>
          <w:sz w:val="28"/>
          <w:szCs w:val="28"/>
        </w:rPr>
        <w:t>5.2. Распределение и использование средств, полученных от платных услуг,</w:t>
      </w:r>
      <w:r w:rsidRPr="00744839">
        <w:rPr>
          <w:color w:val="FF0000"/>
          <w:sz w:val="28"/>
          <w:szCs w:val="28"/>
        </w:rPr>
        <w:t xml:space="preserve"> </w:t>
      </w:r>
      <w:r w:rsidRPr="00744839">
        <w:rPr>
          <w:sz w:val="28"/>
          <w:szCs w:val="28"/>
        </w:rPr>
        <w:t xml:space="preserve">определяется коллегиально директором библиотеки совместно с представителями от трудового коллектива и осуществляется в строгом соответствии с утвержденной Сметой расходов по установленному нормативу.  </w:t>
      </w:r>
    </w:p>
    <w:p w:rsidR="007A408E" w:rsidRPr="00744839" w:rsidRDefault="007A408E" w:rsidP="00744839">
      <w:pPr>
        <w:spacing w:after="29" w:line="259" w:lineRule="auto"/>
        <w:ind w:firstLine="567"/>
        <w:jc w:val="both"/>
        <w:rPr>
          <w:sz w:val="28"/>
          <w:szCs w:val="28"/>
        </w:rPr>
      </w:pPr>
    </w:p>
    <w:p w:rsidR="007A408E" w:rsidRPr="00744839" w:rsidRDefault="007A408E" w:rsidP="00344426">
      <w:pPr>
        <w:pStyle w:val="1"/>
        <w:ind w:left="0" w:right="167" w:firstLine="567"/>
        <w:jc w:val="center"/>
        <w:rPr>
          <w:sz w:val="28"/>
          <w:szCs w:val="28"/>
        </w:rPr>
      </w:pPr>
      <w:r w:rsidRPr="00744839">
        <w:rPr>
          <w:sz w:val="28"/>
          <w:szCs w:val="28"/>
        </w:rPr>
        <w:t>VI. Обязательства и ответственность исполнителя и потребителя платных услуг</w:t>
      </w:r>
    </w:p>
    <w:p w:rsidR="007A408E" w:rsidRPr="00744839" w:rsidRDefault="007A408E" w:rsidP="00744839">
      <w:pPr>
        <w:ind w:right="349" w:firstLine="567"/>
        <w:jc w:val="both"/>
        <w:rPr>
          <w:sz w:val="28"/>
          <w:szCs w:val="28"/>
        </w:rPr>
      </w:pPr>
      <w:r w:rsidRPr="00744839">
        <w:rPr>
          <w:sz w:val="28"/>
          <w:szCs w:val="28"/>
        </w:rPr>
        <w:t xml:space="preserve">6.1. МАУК МПЦБС Турочакского района обязано своевременно предоставлять потребителю необходимую и достоверную информацию об оказываемых услугах, организуя информирование населения о возможностях получения соответствующих видов платных услуг, порядке их предоставления. Положение о платных услугах, Прейскурант цен на услуги размещаются на официальном сайте учреждения и в библиотеке в доступных для пользователей местах. </w:t>
      </w:r>
    </w:p>
    <w:p w:rsidR="007A408E" w:rsidRPr="00E94A8C" w:rsidRDefault="007A408E" w:rsidP="00744839">
      <w:pPr>
        <w:ind w:right="349" w:firstLine="567"/>
        <w:jc w:val="both"/>
        <w:rPr>
          <w:color w:val="000000" w:themeColor="text1"/>
          <w:sz w:val="28"/>
          <w:szCs w:val="28"/>
        </w:rPr>
      </w:pPr>
      <w:r w:rsidRPr="00E94A8C">
        <w:rPr>
          <w:color w:val="000000" w:themeColor="text1"/>
          <w:sz w:val="28"/>
          <w:szCs w:val="28"/>
        </w:rPr>
        <w:t xml:space="preserve">6.2. Потребители обязаны оплатить стоимость услуги в соответствии с расценками, указанными в </w:t>
      </w:r>
      <w:r w:rsidR="00E94A8C" w:rsidRPr="00E94A8C">
        <w:rPr>
          <w:color w:val="000000" w:themeColor="text1"/>
          <w:sz w:val="28"/>
          <w:szCs w:val="28"/>
        </w:rPr>
        <w:t>приложении к настоящему Положению.</w:t>
      </w:r>
      <w:r w:rsidRPr="00E94A8C">
        <w:rPr>
          <w:color w:val="000000" w:themeColor="text1"/>
          <w:sz w:val="28"/>
          <w:szCs w:val="28"/>
        </w:rPr>
        <w:t xml:space="preserve"> </w:t>
      </w:r>
    </w:p>
    <w:p w:rsidR="007A408E" w:rsidRPr="00744839" w:rsidRDefault="007A408E" w:rsidP="00744839">
      <w:pPr>
        <w:ind w:right="349" w:firstLine="567"/>
        <w:jc w:val="both"/>
        <w:rPr>
          <w:sz w:val="28"/>
          <w:szCs w:val="28"/>
        </w:rPr>
      </w:pPr>
      <w:r w:rsidRPr="00E94A8C">
        <w:rPr>
          <w:color w:val="000000" w:themeColor="text1"/>
          <w:sz w:val="28"/>
          <w:szCs w:val="28"/>
        </w:rPr>
        <w:t xml:space="preserve">6.3. Претензии и споры, возникающие между потребителями </w:t>
      </w:r>
      <w:r w:rsidRPr="00744839">
        <w:rPr>
          <w:sz w:val="28"/>
          <w:szCs w:val="28"/>
        </w:rPr>
        <w:t xml:space="preserve">и МАУК МПЦБС Турочакского района, разрешаются по соглашению сторон или в судебном порядке в соответствии с законодательством РФ.  </w:t>
      </w:r>
    </w:p>
    <w:p w:rsidR="007A408E" w:rsidRPr="00744839" w:rsidRDefault="007A408E" w:rsidP="00744839">
      <w:pPr>
        <w:ind w:right="349" w:firstLine="567"/>
        <w:jc w:val="both"/>
        <w:rPr>
          <w:sz w:val="28"/>
          <w:szCs w:val="28"/>
        </w:rPr>
      </w:pPr>
      <w:r w:rsidRPr="00744839">
        <w:rPr>
          <w:sz w:val="28"/>
          <w:szCs w:val="28"/>
        </w:rPr>
        <w:t xml:space="preserve">6.4. Контроль за правильным выполнением настоящего Положения осуществляет директор и </w:t>
      </w:r>
      <w:r w:rsidR="00840888">
        <w:rPr>
          <w:sz w:val="28"/>
          <w:szCs w:val="28"/>
        </w:rPr>
        <w:t xml:space="preserve">главный </w:t>
      </w:r>
      <w:r w:rsidRPr="00744839">
        <w:rPr>
          <w:sz w:val="28"/>
          <w:szCs w:val="28"/>
        </w:rPr>
        <w:t xml:space="preserve">бухгалтер МАУК МПЦБС Турочакского района.  </w:t>
      </w:r>
    </w:p>
    <w:p w:rsidR="007A408E" w:rsidRPr="00744839" w:rsidRDefault="007A408E" w:rsidP="00744839">
      <w:pPr>
        <w:ind w:right="349" w:firstLine="567"/>
        <w:jc w:val="both"/>
        <w:rPr>
          <w:sz w:val="28"/>
          <w:szCs w:val="28"/>
        </w:rPr>
      </w:pPr>
      <w:r w:rsidRPr="00744839">
        <w:rPr>
          <w:sz w:val="28"/>
          <w:szCs w:val="28"/>
        </w:rPr>
        <w:t xml:space="preserve">6.5. Контроль за организацией и качеством платных услуг, а также за соблюдением дисциплины цен осуществляют в пределах своей компетенции подразделения Администрации муниципального образования и </w:t>
      </w:r>
      <w:r w:rsidR="00840888" w:rsidRPr="00744839">
        <w:rPr>
          <w:sz w:val="28"/>
          <w:szCs w:val="28"/>
        </w:rPr>
        <w:t xml:space="preserve">другие </w:t>
      </w:r>
      <w:r w:rsidR="00840888" w:rsidRPr="00744839">
        <w:rPr>
          <w:sz w:val="28"/>
          <w:szCs w:val="28"/>
        </w:rPr>
        <w:lastRenderedPageBreak/>
        <w:t>государственные органы,</w:t>
      </w:r>
      <w:r w:rsidRPr="00744839">
        <w:rPr>
          <w:sz w:val="28"/>
          <w:szCs w:val="28"/>
        </w:rPr>
        <w:t xml:space="preserve"> и организации, на которые в соответствии с законами и иными правовыми актами РФ и органов местного самоуправления возложены данные функции. </w:t>
      </w:r>
    </w:p>
    <w:p w:rsidR="007A408E" w:rsidRPr="00744839" w:rsidRDefault="007A408E" w:rsidP="00744839">
      <w:pPr>
        <w:ind w:right="349" w:firstLine="567"/>
        <w:jc w:val="both"/>
        <w:rPr>
          <w:sz w:val="28"/>
          <w:szCs w:val="28"/>
        </w:rPr>
      </w:pPr>
      <w:r w:rsidRPr="00744839">
        <w:rPr>
          <w:sz w:val="28"/>
          <w:szCs w:val="28"/>
        </w:rPr>
        <w:t xml:space="preserve">6.6. При выявлении случаев оказания платных услуг в ущерб основной деятельности Учредитель вправе приостановить деятельность МАУК МПЦБС Турочакского района по оказанию платных услуг. </w:t>
      </w:r>
    </w:p>
    <w:p w:rsidR="007A408E" w:rsidRPr="00744839" w:rsidRDefault="007A408E" w:rsidP="00744839">
      <w:pPr>
        <w:ind w:right="349" w:firstLine="567"/>
        <w:jc w:val="both"/>
        <w:rPr>
          <w:sz w:val="28"/>
          <w:szCs w:val="28"/>
        </w:rPr>
      </w:pPr>
      <w:r w:rsidRPr="00744839">
        <w:rPr>
          <w:sz w:val="28"/>
          <w:szCs w:val="28"/>
        </w:rPr>
        <w:t xml:space="preserve">6.7. Персональную ответственность за нецелевое использование денежных средств, полученных от оказания платных услуг, несет директор МАУК МПЦБС Турочакского района.  </w:t>
      </w:r>
    </w:p>
    <w:p w:rsidR="007A408E" w:rsidRPr="00744839" w:rsidRDefault="007A408E" w:rsidP="00744839">
      <w:pPr>
        <w:spacing w:after="16" w:line="259" w:lineRule="auto"/>
        <w:ind w:firstLine="567"/>
        <w:jc w:val="both"/>
        <w:rPr>
          <w:sz w:val="28"/>
          <w:szCs w:val="28"/>
        </w:rPr>
      </w:pPr>
      <w:r w:rsidRPr="00744839">
        <w:rPr>
          <w:b/>
          <w:sz w:val="28"/>
          <w:szCs w:val="28"/>
        </w:rPr>
        <w:t xml:space="preserve"> </w:t>
      </w:r>
    </w:p>
    <w:p w:rsidR="007A408E" w:rsidRPr="00744839" w:rsidRDefault="007A408E" w:rsidP="00785959">
      <w:pPr>
        <w:ind w:right="349" w:firstLine="567"/>
        <w:jc w:val="both"/>
        <w:rPr>
          <w:sz w:val="28"/>
          <w:szCs w:val="28"/>
        </w:rPr>
      </w:pPr>
      <w:r w:rsidRPr="00744839">
        <w:rPr>
          <w:sz w:val="28"/>
          <w:szCs w:val="28"/>
        </w:rPr>
        <w:t xml:space="preserve">   </w:t>
      </w:r>
    </w:p>
    <w:p w:rsidR="007A408E" w:rsidRPr="00744839" w:rsidRDefault="007A408E" w:rsidP="00744839">
      <w:pPr>
        <w:spacing w:after="5" w:line="269" w:lineRule="auto"/>
        <w:ind w:right="342" w:firstLine="567"/>
        <w:jc w:val="both"/>
        <w:rPr>
          <w:sz w:val="28"/>
          <w:szCs w:val="28"/>
        </w:rPr>
      </w:pPr>
    </w:p>
    <w:p w:rsidR="007A408E" w:rsidRPr="00744839" w:rsidRDefault="007A408E" w:rsidP="00744839">
      <w:pPr>
        <w:spacing w:after="5" w:line="269" w:lineRule="auto"/>
        <w:ind w:right="342" w:firstLine="567"/>
        <w:jc w:val="both"/>
        <w:rPr>
          <w:sz w:val="28"/>
          <w:szCs w:val="28"/>
        </w:rPr>
      </w:pPr>
    </w:p>
    <w:p w:rsidR="007A408E" w:rsidRPr="00744839" w:rsidRDefault="007A408E" w:rsidP="00744839">
      <w:pPr>
        <w:spacing w:after="5" w:line="269" w:lineRule="auto"/>
        <w:ind w:left="5516" w:right="342"/>
        <w:jc w:val="both"/>
        <w:rPr>
          <w:sz w:val="28"/>
          <w:szCs w:val="28"/>
        </w:rPr>
      </w:pPr>
    </w:p>
    <w:p w:rsidR="007A408E" w:rsidRDefault="007A408E" w:rsidP="007A408E">
      <w:pPr>
        <w:spacing w:after="5" w:line="269" w:lineRule="auto"/>
        <w:ind w:left="5516" w:right="342"/>
        <w:jc w:val="right"/>
      </w:pPr>
    </w:p>
    <w:p w:rsidR="007A408E" w:rsidRDefault="007A408E" w:rsidP="007A408E">
      <w:pPr>
        <w:spacing w:after="5" w:line="269" w:lineRule="auto"/>
        <w:ind w:left="5516" w:right="342"/>
        <w:jc w:val="right"/>
      </w:pPr>
    </w:p>
    <w:p w:rsidR="007A408E" w:rsidRDefault="007A408E" w:rsidP="007A408E">
      <w:pPr>
        <w:spacing w:after="5" w:line="269" w:lineRule="auto"/>
        <w:ind w:left="5516" w:right="342"/>
        <w:jc w:val="right"/>
      </w:pPr>
    </w:p>
    <w:p w:rsidR="007A408E" w:rsidRDefault="007A408E" w:rsidP="007A408E">
      <w:pPr>
        <w:spacing w:after="5" w:line="269" w:lineRule="auto"/>
        <w:ind w:left="5516" w:right="342"/>
        <w:jc w:val="right"/>
      </w:pPr>
    </w:p>
    <w:p w:rsidR="007A408E" w:rsidRDefault="007A408E" w:rsidP="007A408E">
      <w:pPr>
        <w:spacing w:after="5" w:line="269" w:lineRule="auto"/>
        <w:ind w:left="5516" w:right="342"/>
        <w:jc w:val="right"/>
      </w:pPr>
    </w:p>
    <w:p w:rsidR="007A408E" w:rsidRDefault="007A408E" w:rsidP="007A408E">
      <w:pPr>
        <w:spacing w:after="5" w:line="269" w:lineRule="auto"/>
        <w:ind w:left="5516" w:right="342"/>
        <w:jc w:val="right"/>
      </w:pPr>
    </w:p>
    <w:p w:rsidR="007A408E" w:rsidRDefault="007A408E" w:rsidP="007A408E">
      <w:pPr>
        <w:spacing w:after="5" w:line="269" w:lineRule="auto"/>
        <w:ind w:left="5516" w:right="342"/>
        <w:jc w:val="right"/>
      </w:pPr>
    </w:p>
    <w:p w:rsidR="007A408E" w:rsidRDefault="007A408E" w:rsidP="007A408E">
      <w:pPr>
        <w:spacing w:after="5" w:line="269" w:lineRule="auto"/>
        <w:ind w:left="5516" w:right="342"/>
        <w:jc w:val="right"/>
      </w:pPr>
    </w:p>
    <w:p w:rsidR="007A408E" w:rsidRDefault="007A408E" w:rsidP="007A408E">
      <w:pPr>
        <w:spacing w:after="5" w:line="269" w:lineRule="auto"/>
        <w:ind w:left="5516" w:right="342"/>
        <w:jc w:val="right"/>
      </w:pPr>
    </w:p>
    <w:p w:rsidR="007A408E" w:rsidRDefault="007A408E" w:rsidP="007A408E">
      <w:pPr>
        <w:spacing w:after="5" w:line="269" w:lineRule="auto"/>
        <w:ind w:left="5516" w:right="342"/>
        <w:jc w:val="right"/>
      </w:pPr>
    </w:p>
    <w:p w:rsidR="007A408E" w:rsidRDefault="007A408E" w:rsidP="007A408E">
      <w:pPr>
        <w:spacing w:after="5" w:line="269" w:lineRule="auto"/>
        <w:ind w:left="5516" w:right="342"/>
        <w:jc w:val="right"/>
      </w:pPr>
    </w:p>
    <w:p w:rsidR="007A408E" w:rsidRDefault="007A408E" w:rsidP="007A408E">
      <w:pPr>
        <w:spacing w:after="5" w:line="269" w:lineRule="auto"/>
        <w:ind w:left="5516" w:right="342"/>
        <w:jc w:val="right"/>
      </w:pPr>
    </w:p>
    <w:p w:rsidR="007A408E" w:rsidRDefault="007A408E" w:rsidP="007A408E">
      <w:pPr>
        <w:spacing w:after="5" w:line="269" w:lineRule="auto"/>
        <w:ind w:left="5516" w:right="342"/>
        <w:jc w:val="right"/>
      </w:pPr>
    </w:p>
    <w:p w:rsidR="007A408E" w:rsidRDefault="007A408E" w:rsidP="007A408E">
      <w:pPr>
        <w:spacing w:after="5" w:line="269" w:lineRule="auto"/>
        <w:ind w:left="5516" w:right="342"/>
        <w:jc w:val="right"/>
      </w:pPr>
    </w:p>
    <w:p w:rsidR="007A408E" w:rsidRDefault="007A408E" w:rsidP="007A408E">
      <w:pPr>
        <w:spacing w:after="5" w:line="269" w:lineRule="auto"/>
        <w:ind w:left="5516" w:right="342"/>
        <w:jc w:val="right"/>
      </w:pPr>
    </w:p>
    <w:p w:rsidR="007A408E" w:rsidRDefault="007A408E" w:rsidP="007A408E">
      <w:pPr>
        <w:spacing w:after="5" w:line="269" w:lineRule="auto"/>
        <w:ind w:left="5516" w:right="342"/>
        <w:jc w:val="right"/>
      </w:pPr>
    </w:p>
    <w:p w:rsidR="007A408E" w:rsidRDefault="007A408E" w:rsidP="007A408E">
      <w:pPr>
        <w:spacing w:after="5" w:line="269" w:lineRule="auto"/>
        <w:ind w:left="5516" w:right="342"/>
        <w:jc w:val="right"/>
      </w:pPr>
    </w:p>
    <w:p w:rsidR="007A408E" w:rsidRDefault="007A408E" w:rsidP="007A408E">
      <w:pPr>
        <w:spacing w:after="5" w:line="269" w:lineRule="auto"/>
        <w:ind w:left="5516" w:right="342"/>
        <w:jc w:val="right"/>
      </w:pPr>
    </w:p>
    <w:p w:rsidR="007A408E" w:rsidRDefault="007A408E" w:rsidP="007A408E">
      <w:pPr>
        <w:spacing w:after="5" w:line="269" w:lineRule="auto"/>
        <w:ind w:left="5516" w:right="342"/>
        <w:jc w:val="right"/>
      </w:pPr>
    </w:p>
    <w:p w:rsidR="007A408E" w:rsidRDefault="007A408E" w:rsidP="007A408E">
      <w:pPr>
        <w:spacing w:after="5" w:line="269" w:lineRule="auto"/>
        <w:ind w:left="5516" w:right="342"/>
        <w:jc w:val="right"/>
      </w:pPr>
    </w:p>
    <w:p w:rsidR="007A408E" w:rsidRDefault="007A408E" w:rsidP="007A408E">
      <w:pPr>
        <w:spacing w:after="5" w:line="269" w:lineRule="auto"/>
        <w:ind w:left="5516" w:right="342"/>
        <w:jc w:val="right"/>
      </w:pPr>
    </w:p>
    <w:p w:rsidR="007A408E" w:rsidRDefault="007A408E" w:rsidP="007A408E">
      <w:pPr>
        <w:spacing w:after="5" w:line="269" w:lineRule="auto"/>
        <w:ind w:left="5516" w:right="342"/>
        <w:jc w:val="right"/>
      </w:pPr>
    </w:p>
    <w:p w:rsidR="007A408E" w:rsidRDefault="007A408E" w:rsidP="007A408E">
      <w:pPr>
        <w:spacing w:after="5" w:line="269" w:lineRule="auto"/>
        <w:ind w:left="5516" w:right="342"/>
        <w:jc w:val="right"/>
      </w:pPr>
    </w:p>
    <w:p w:rsidR="007A408E" w:rsidRDefault="007A408E" w:rsidP="007A408E">
      <w:pPr>
        <w:spacing w:after="5" w:line="269" w:lineRule="auto"/>
        <w:ind w:left="5516" w:right="342"/>
        <w:jc w:val="right"/>
      </w:pPr>
    </w:p>
    <w:p w:rsidR="007A408E" w:rsidRDefault="007A408E" w:rsidP="007A408E">
      <w:pPr>
        <w:spacing w:after="5" w:line="269" w:lineRule="auto"/>
        <w:ind w:left="5516" w:right="342"/>
        <w:jc w:val="right"/>
      </w:pPr>
    </w:p>
    <w:p w:rsidR="007A408E" w:rsidRDefault="007A408E" w:rsidP="007A408E">
      <w:pPr>
        <w:spacing w:after="5" w:line="269" w:lineRule="auto"/>
        <w:ind w:left="5516" w:right="342"/>
        <w:jc w:val="right"/>
      </w:pPr>
    </w:p>
    <w:p w:rsidR="007A408E" w:rsidRDefault="007A408E" w:rsidP="007A408E">
      <w:pPr>
        <w:spacing w:after="5" w:line="269" w:lineRule="auto"/>
        <w:ind w:left="5516" w:right="342"/>
        <w:jc w:val="right"/>
      </w:pPr>
    </w:p>
    <w:p w:rsidR="007A408E" w:rsidRDefault="007A408E" w:rsidP="007A408E">
      <w:pPr>
        <w:spacing w:after="5" w:line="269" w:lineRule="auto"/>
        <w:ind w:left="5516" w:right="342"/>
        <w:jc w:val="right"/>
      </w:pPr>
    </w:p>
    <w:p w:rsidR="007A408E" w:rsidRDefault="007A408E" w:rsidP="007A408E">
      <w:pPr>
        <w:spacing w:after="5" w:line="269" w:lineRule="auto"/>
        <w:ind w:left="5516" w:right="342"/>
        <w:jc w:val="right"/>
      </w:pPr>
    </w:p>
    <w:p w:rsidR="007A408E" w:rsidRDefault="007A408E" w:rsidP="007A408E">
      <w:pPr>
        <w:spacing w:after="5" w:line="269" w:lineRule="auto"/>
        <w:ind w:left="5516" w:right="342"/>
        <w:jc w:val="right"/>
      </w:pPr>
    </w:p>
    <w:p w:rsidR="007A408E" w:rsidRDefault="007A408E" w:rsidP="007A408E">
      <w:pPr>
        <w:spacing w:after="5" w:line="269" w:lineRule="auto"/>
        <w:ind w:left="5516" w:right="342"/>
        <w:jc w:val="right"/>
      </w:pPr>
    </w:p>
    <w:p w:rsidR="007A408E" w:rsidRDefault="007A408E" w:rsidP="007A408E">
      <w:pPr>
        <w:spacing w:after="5" w:line="269" w:lineRule="auto"/>
        <w:ind w:left="5516" w:right="342"/>
        <w:jc w:val="right"/>
      </w:pPr>
    </w:p>
    <w:p w:rsidR="00785959" w:rsidRDefault="00785959" w:rsidP="007A408E">
      <w:pPr>
        <w:spacing w:after="5" w:line="269" w:lineRule="auto"/>
        <w:ind w:left="5516" w:right="342"/>
        <w:jc w:val="right"/>
      </w:pPr>
    </w:p>
    <w:p w:rsidR="00785959" w:rsidRDefault="00785959" w:rsidP="007A408E">
      <w:pPr>
        <w:spacing w:after="5" w:line="269" w:lineRule="auto"/>
        <w:ind w:left="5516" w:right="342"/>
        <w:jc w:val="right"/>
      </w:pPr>
    </w:p>
    <w:p w:rsidR="001D3667" w:rsidRPr="00785959" w:rsidRDefault="007A408E" w:rsidP="00785959">
      <w:pPr>
        <w:spacing w:after="5" w:line="269" w:lineRule="auto"/>
        <w:ind w:left="5103" w:right="342"/>
        <w:jc w:val="both"/>
      </w:pPr>
      <w:bookmarkStart w:id="1" w:name="_Hlk64283314"/>
      <w:r w:rsidRPr="00785959">
        <w:t xml:space="preserve">Приложение к Положению </w:t>
      </w:r>
      <w:bookmarkEnd w:id="1"/>
      <w:r w:rsidR="001D3667" w:rsidRPr="00785959">
        <w:rPr>
          <w:bCs/>
        </w:rPr>
        <w:t xml:space="preserve">о предоставлении платных услуг </w:t>
      </w:r>
      <w:r w:rsidR="001D3667" w:rsidRPr="00785959">
        <w:t>муниципальным автономным учреждением культуры «</w:t>
      </w:r>
      <w:proofErr w:type="spellStart"/>
      <w:r w:rsidR="001D3667" w:rsidRPr="00785959">
        <w:t>Межпоселенческая</w:t>
      </w:r>
      <w:proofErr w:type="spellEnd"/>
      <w:r w:rsidR="001D3667" w:rsidRPr="00785959">
        <w:t xml:space="preserve"> централизованная библиотечная система» муниципального образования «Турочакский район»</w:t>
      </w:r>
    </w:p>
    <w:p w:rsidR="007A408E" w:rsidRDefault="007A408E" w:rsidP="001D3667">
      <w:pPr>
        <w:ind w:left="6565" w:right="349"/>
        <w:rPr>
          <w:b/>
        </w:rPr>
      </w:pPr>
      <w:r>
        <w:rPr>
          <w:b/>
        </w:rPr>
        <w:t xml:space="preserve">  </w:t>
      </w:r>
    </w:p>
    <w:p w:rsidR="007A408E" w:rsidRDefault="007A408E" w:rsidP="007A408E">
      <w:pPr>
        <w:pStyle w:val="1"/>
        <w:ind w:right="167"/>
        <w:jc w:val="center"/>
      </w:pPr>
      <w:r>
        <w:t xml:space="preserve">Прейскурант цен на дополнительные (платные) услуги, оказываемые  </w:t>
      </w:r>
    </w:p>
    <w:p w:rsidR="007A408E" w:rsidRDefault="007A408E" w:rsidP="007A408E">
      <w:pPr>
        <w:pStyle w:val="1"/>
        <w:ind w:right="167"/>
        <w:jc w:val="center"/>
      </w:pPr>
      <w:r>
        <w:t>МАУК МПЦБС Турочакского района</w:t>
      </w:r>
    </w:p>
    <w:p w:rsidR="007A408E" w:rsidRDefault="007A408E" w:rsidP="007A408E"/>
    <w:tbl>
      <w:tblPr>
        <w:tblStyle w:val="a6"/>
        <w:tblW w:w="0" w:type="auto"/>
        <w:tblInd w:w="216" w:type="dxa"/>
        <w:tblLook w:val="04A0" w:firstRow="1" w:lastRow="0" w:firstColumn="1" w:lastColumn="0" w:noHBand="0" w:noVBand="1"/>
      </w:tblPr>
      <w:tblGrid>
        <w:gridCol w:w="735"/>
        <w:gridCol w:w="4069"/>
        <w:gridCol w:w="2375"/>
        <w:gridCol w:w="2376"/>
      </w:tblGrid>
      <w:tr w:rsidR="007A408E" w:rsidTr="001D3667">
        <w:tc>
          <w:tcPr>
            <w:tcW w:w="735" w:type="dxa"/>
          </w:tcPr>
          <w:p w:rsidR="007A408E" w:rsidRPr="0068394F" w:rsidRDefault="007A408E" w:rsidP="0094373C">
            <w:pPr>
              <w:jc w:val="center"/>
              <w:rPr>
                <w:b/>
                <w:bCs/>
              </w:rPr>
            </w:pPr>
            <w:r w:rsidRPr="0068394F">
              <w:rPr>
                <w:b/>
                <w:bCs/>
              </w:rPr>
              <w:t>№</w:t>
            </w:r>
          </w:p>
        </w:tc>
        <w:tc>
          <w:tcPr>
            <w:tcW w:w="4069" w:type="dxa"/>
          </w:tcPr>
          <w:p w:rsidR="007A408E" w:rsidRPr="0068394F" w:rsidRDefault="007A408E" w:rsidP="0094373C">
            <w:pPr>
              <w:jc w:val="center"/>
              <w:rPr>
                <w:b/>
                <w:bCs/>
              </w:rPr>
            </w:pPr>
            <w:r w:rsidRPr="0068394F">
              <w:rPr>
                <w:b/>
                <w:bCs/>
              </w:rPr>
              <w:t>Наименование услуги</w:t>
            </w:r>
          </w:p>
        </w:tc>
        <w:tc>
          <w:tcPr>
            <w:tcW w:w="2375" w:type="dxa"/>
          </w:tcPr>
          <w:p w:rsidR="007A408E" w:rsidRPr="0068394F" w:rsidRDefault="007A408E" w:rsidP="0094373C">
            <w:pPr>
              <w:jc w:val="center"/>
              <w:rPr>
                <w:b/>
                <w:bCs/>
              </w:rPr>
            </w:pPr>
            <w:r w:rsidRPr="0068394F">
              <w:rPr>
                <w:b/>
                <w:bCs/>
              </w:rPr>
              <w:t>Ед. измерения</w:t>
            </w:r>
          </w:p>
        </w:tc>
        <w:tc>
          <w:tcPr>
            <w:tcW w:w="2376" w:type="dxa"/>
          </w:tcPr>
          <w:p w:rsidR="007A408E" w:rsidRPr="0068394F" w:rsidRDefault="007A408E" w:rsidP="0094373C">
            <w:pPr>
              <w:jc w:val="center"/>
              <w:rPr>
                <w:b/>
                <w:bCs/>
              </w:rPr>
            </w:pPr>
            <w:r w:rsidRPr="0068394F">
              <w:rPr>
                <w:b/>
                <w:bCs/>
              </w:rPr>
              <w:t>Цена услуги (руб.)</w:t>
            </w:r>
          </w:p>
        </w:tc>
      </w:tr>
      <w:tr w:rsidR="007A408E" w:rsidRPr="0068394F" w:rsidTr="001D3667">
        <w:tc>
          <w:tcPr>
            <w:tcW w:w="9555" w:type="dxa"/>
            <w:gridSpan w:val="4"/>
          </w:tcPr>
          <w:p w:rsidR="007A408E" w:rsidRPr="00207310" w:rsidRDefault="007A408E" w:rsidP="0094373C">
            <w:pPr>
              <w:jc w:val="center"/>
              <w:rPr>
                <w:b/>
                <w:bCs/>
              </w:rPr>
            </w:pPr>
            <w:r w:rsidRPr="00207310">
              <w:rPr>
                <w:b/>
                <w:bCs/>
              </w:rPr>
              <w:t xml:space="preserve">Перечень платных услуг, оказываемых без применения контрольно-кассовой техники на основании Распоряжения Правительства Российской Федерации № 2315- р от 7 октября 2019 г. </w:t>
            </w:r>
          </w:p>
        </w:tc>
      </w:tr>
      <w:tr w:rsidR="007A408E" w:rsidRPr="0068394F" w:rsidTr="001D3667">
        <w:tc>
          <w:tcPr>
            <w:tcW w:w="9555" w:type="dxa"/>
            <w:gridSpan w:val="4"/>
          </w:tcPr>
          <w:p w:rsidR="007A408E" w:rsidRDefault="007A408E" w:rsidP="0094373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1.Услуги</w:t>
            </w:r>
            <w:proofErr w:type="spellEnd"/>
          </w:p>
        </w:tc>
      </w:tr>
      <w:tr w:rsidR="007A408E" w:rsidRPr="0068394F" w:rsidTr="001D3667">
        <w:tc>
          <w:tcPr>
            <w:tcW w:w="735" w:type="dxa"/>
          </w:tcPr>
          <w:p w:rsidR="007A408E" w:rsidRDefault="007A408E" w:rsidP="0094373C">
            <w:pPr>
              <w:jc w:val="center"/>
              <w:rPr>
                <w:b/>
                <w:bCs/>
              </w:rPr>
            </w:pPr>
          </w:p>
        </w:tc>
        <w:tc>
          <w:tcPr>
            <w:tcW w:w="4069" w:type="dxa"/>
          </w:tcPr>
          <w:p w:rsidR="007A408E" w:rsidRPr="00C2705D" w:rsidRDefault="007A408E" w:rsidP="0094373C">
            <w:r>
              <w:t xml:space="preserve">Читательский абонемент </w:t>
            </w:r>
            <w:r w:rsidRPr="00522DEC">
              <w:t>(выдача литературы из фонда читального зала)</w:t>
            </w:r>
          </w:p>
        </w:tc>
        <w:tc>
          <w:tcPr>
            <w:tcW w:w="2375" w:type="dxa"/>
          </w:tcPr>
          <w:p w:rsidR="007A408E" w:rsidRPr="00C2705D" w:rsidRDefault="007A408E" w:rsidP="0094373C">
            <w:pPr>
              <w:jc w:val="center"/>
            </w:pPr>
            <w:r w:rsidRPr="00C2705D">
              <w:t xml:space="preserve">1 </w:t>
            </w:r>
            <w:r>
              <w:t>месяц</w:t>
            </w:r>
          </w:p>
        </w:tc>
        <w:tc>
          <w:tcPr>
            <w:tcW w:w="2376" w:type="dxa"/>
          </w:tcPr>
          <w:p w:rsidR="007A408E" w:rsidRPr="00C2705D" w:rsidRDefault="007A408E" w:rsidP="0094373C">
            <w:pPr>
              <w:jc w:val="center"/>
            </w:pPr>
            <w:r>
              <w:t>50</w:t>
            </w:r>
            <w:r w:rsidRPr="00C2705D">
              <w:t>-00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Default="007A408E" w:rsidP="0094373C">
            <w:pPr>
              <w:jc w:val="center"/>
              <w:rPr>
                <w:b/>
                <w:bCs/>
              </w:rPr>
            </w:pPr>
          </w:p>
        </w:tc>
        <w:tc>
          <w:tcPr>
            <w:tcW w:w="4069" w:type="dxa"/>
          </w:tcPr>
          <w:p w:rsidR="007A408E" w:rsidRPr="00C2705D" w:rsidRDefault="007A408E" w:rsidP="0094373C">
            <w:r w:rsidRPr="00C2705D">
              <w:t>Суточный абонемент</w:t>
            </w:r>
            <w:r>
              <w:t xml:space="preserve"> (выдача литературы из фонда читального зала)</w:t>
            </w:r>
          </w:p>
        </w:tc>
        <w:tc>
          <w:tcPr>
            <w:tcW w:w="2375" w:type="dxa"/>
          </w:tcPr>
          <w:p w:rsidR="007A408E" w:rsidRPr="00C2705D" w:rsidRDefault="007A408E" w:rsidP="0094373C">
            <w:pPr>
              <w:jc w:val="center"/>
            </w:pPr>
            <w:proofErr w:type="spellStart"/>
            <w:r>
              <w:t>1экз</w:t>
            </w:r>
            <w:proofErr w:type="spellEnd"/>
            <w:r>
              <w:t>./1 сутки</w:t>
            </w:r>
          </w:p>
        </w:tc>
        <w:tc>
          <w:tcPr>
            <w:tcW w:w="2376" w:type="dxa"/>
          </w:tcPr>
          <w:p w:rsidR="007A408E" w:rsidRPr="00C2705D" w:rsidRDefault="007A408E" w:rsidP="0094373C">
            <w:pPr>
              <w:jc w:val="center"/>
            </w:pPr>
            <w:r>
              <w:t>3-00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Default="007A408E" w:rsidP="0094373C">
            <w:pPr>
              <w:jc w:val="center"/>
              <w:rPr>
                <w:b/>
                <w:bCs/>
              </w:rPr>
            </w:pPr>
          </w:p>
        </w:tc>
        <w:tc>
          <w:tcPr>
            <w:tcW w:w="4069" w:type="dxa"/>
          </w:tcPr>
          <w:p w:rsidR="007A408E" w:rsidRPr="00C2705D" w:rsidRDefault="007A408E" w:rsidP="0094373C">
            <w:r w:rsidRPr="00522DEC">
              <w:t xml:space="preserve">Суточный абонемент </w:t>
            </w:r>
            <w:r>
              <w:t xml:space="preserve">для пенсионеров и учащихся </w:t>
            </w:r>
            <w:r w:rsidRPr="00522DEC">
              <w:t>(выдача литературы из фонда читального зала)</w:t>
            </w:r>
          </w:p>
        </w:tc>
        <w:tc>
          <w:tcPr>
            <w:tcW w:w="2375" w:type="dxa"/>
          </w:tcPr>
          <w:p w:rsidR="007A408E" w:rsidRDefault="007A408E" w:rsidP="0094373C">
            <w:pPr>
              <w:jc w:val="center"/>
            </w:pPr>
            <w:proofErr w:type="spellStart"/>
            <w:r w:rsidRPr="00522DEC">
              <w:t>1экз</w:t>
            </w:r>
            <w:proofErr w:type="spellEnd"/>
            <w:r w:rsidRPr="00522DEC">
              <w:t>./1 сутки</w:t>
            </w: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  <w:r>
              <w:t>1-50</w:t>
            </w:r>
          </w:p>
        </w:tc>
      </w:tr>
      <w:tr w:rsidR="007A408E" w:rsidRPr="0068394F" w:rsidTr="001D3667">
        <w:tc>
          <w:tcPr>
            <w:tcW w:w="9555" w:type="dxa"/>
            <w:gridSpan w:val="4"/>
          </w:tcPr>
          <w:p w:rsidR="007A408E" w:rsidRPr="00207310" w:rsidRDefault="007A408E" w:rsidP="00943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207310">
              <w:rPr>
                <w:b/>
                <w:bCs/>
              </w:rPr>
              <w:t>. Услуги, связанные с копированием</w:t>
            </w:r>
          </w:p>
        </w:tc>
      </w:tr>
      <w:tr w:rsidR="007A408E" w:rsidRPr="0068394F" w:rsidTr="001D3667">
        <w:tc>
          <w:tcPr>
            <w:tcW w:w="9555" w:type="dxa"/>
            <w:gridSpan w:val="4"/>
          </w:tcPr>
          <w:p w:rsidR="007A408E" w:rsidRDefault="007A408E" w:rsidP="0094373C">
            <w:pPr>
              <w:jc w:val="center"/>
            </w:pPr>
            <w:r>
              <w:t>2</w:t>
            </w:r>
            <w:r w:rsidRPr="00207310">
              <w:t>.1. Ксерокопирование</w:t>
            </w:r>
          </w:p>
        </w:tc>
      </w:tr>
      <w:tr w:rsidR="007A408E" w:rsidRPr="0068394F" w:rsidTr="001D3667">
        <w:tc>
          <w:tcPr>
            <w:tcW w:w="9555" w:type="dxa"/>
            <w:gridSpan w:val="4"/>
          </w:tcPr>
          <w:p w:rsidR="007A408E" w:rsidRDefault="007A408E" w:rsidP="0094373C">
            <w:pPr>
              <w:jc w:val="center"/>
            </w:pPr>
            <w:r>
              <w:t>2</w:t>
            </w:r>
            <w:r w:rsidRPr="00207310">
              <w:t>.1.1. Ксерокопирование документов с использованием лазерного МФУ, черно-белая печать, на стандартной бумаге, Кафедра электронных ресурсов формат А-4: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68394F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Default="007A408E" w:rsidP="0094373C">
            <w:r w:rsidRPr="00207310">
              <w:t>- копирование текста одностороннее двухстороннее</w:t>
            </w:r>
          </w:p>
        </w:tc>
        <w:tc>
          <w:tcPr>
            <w:tcW w:w="2375" w:type="dxa"/>
          </w:tcPr>
          <w:p w:rsidR="007A408E" w:rsidRDefault="007A408E" w:rsidP="0094373C">
            <w:r>
              <w:t>1 стр.</w:t>
            </w:r>
          </w:p>
          <w:p w:rsidR="007A408E" w:rsidRDefault="007A408E" w:rsidP="0094373C">
            <w:r>
              <w:t>1 лист</w:t>
            </w:r>
          </w:p>
        </w:tc>
        <w:tc>
          <w:tcPr>
            <w:tcW w:w="2376" w:type="dxa"/>
          </w:tcPr>
          <w:p w:rsidR="007A408E" w:rsidRDefault="007A408E" w:rsidP="0094373C">
            <w:r>
              <w:t>7-00</w:t>
            </w:r>
          </w:p>
          <w:p w:rsidR="007A408E" w:rsidRDefault="007A408E" w:rsidP="0094373C">
            <w:r>
              <w:t>10-00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68394F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Default="007A408E" w:rsidP="0094373C">
            <w:r w:rsidRPr="00207310">
              <w:t>- копирование рисунков, схем, чертежей, одностороннее</w:t>
            </w:r>
          </w:p>
        </w:tc>
        <w:tc>
          <w:tcPr>
            <w:tcW w:w="2375" w:type="dxa"/>
          </w:tcPr>
          <w:p w:rsidR="007A408E" w:rsidRDefault="007A408E" w:rsidP="0094373C">
            <w:r w:rsidRPr="00207310">
              <w:t>1 стр.</w:t>
            </w: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  <w:r>
              <w:t>11-00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68394F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Pr="00207310" w:rsidRDefault="007A408E" w:rsidP="0094373C">
            <w:r w:rsidRPr="00207310">
              <w:t>- копирование со сброшюрованного оригинала</w:t>
            </w:r>
          </w:p>
        </w:tc>
        <w:tc>
          <w:tcPr>
            <w:tcW w:w="2375" w:type="dxa"/>
          </w:tcPr>
          <w:p w:rsidR="007A408E" w:rsidRPr="00207310" w:rsidRDefault="007A408E" w:rsidP="0094373C">
            <w:r w:rsidRPr="00207310">
              <w:t>1 стр.</w:t>
            </w: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  <w:r>
              <w:t>11-00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68394F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Pr="00207310" w:rsidRDefault="007A408E" w:rsidP="0094373C">
            <w:r w:rsidRPr="00207310">
              <w:t>- копирование на бумаге пользователя одностороннее</w:t>
            </w:r>
          </w:p>
        </w:tc>
        <w:tc>
          <w:tcPr>
            <w:tcW w:w="2375" w:type="dxa"/>
          </w:tcPr>
          <w:p w:rsidR="007A408E" w:rsidRPr="00207310" w:rsidRDefault="007A408E" w:rsidP="0094373C">
            <w:r w:rsidRPr="00207310">
              <w:t>1 стр</w:t>
            </w:r>
            <w:r>
              <w:t>.</w:t>
            </w: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  <w:r>
              <w:t>5-00</w:t>
            </w:r>
          </w:p>
        </w:tc>
      </w:tr>
      <w:tr w:rsidR="007A408E" w:rsidRPr="0068394F" w:rsidTr="001D3667">
        <w:tc>
          <w:tcPr>
            <w:tcW w:w="9555" w:type="dxa"/>
            <w:gridSpan w:val="4"/>
          </w:tcPr>
          <w:p w:rsidR="007A408E" w:rsidRDefault="007A408E" w:rsidP="0094373C">
            <w:pPr>
              <w:jc w:val="center"/>
            </w:pPr>
            <w:r>
              <w:t>2</w:t>
            </w:r>
            <w:r w:rsidRPr="00207310">
              <w:t>.1.2. Ксерокопирование документов с использованием ксерокса, черно-белая печать, на стандартной бумаге, формат А-3: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68394F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Default="007A408E" w:rsidP="0094373C">
            <w:r w:rsidRPr="00207310">
              <w:t>- копирование текста одностороннее двухстороннее</w:t>
            </w:r>
          </w:p>
        </w:tc>
        <w:tc>
          <w:tcPr>
            <w:tcW w:w="2375" w:type="dxa"/>
          </w:tcPr>
          <w:p w:rsidR="007A408E" w:rsidRPr="00207310" w:rsidRDefault="007A408E" w:rsidP="0094373C">
            <w:pPr>
              <w:jc w:val="center"/>
            </w:pPr>
            <w:r w:rsidRPr="00207310">
              <w:t>1 стр.</w:t>
            </w:r>
          </w:p>
          <w:p w:rsidR="007A408E" w:rsidRDefault="007A408E" w:rsidP="0094373C">
            <w:pPr>
              <w:jc w:val="center"/>
            </w:pPr>
            <w:r w:rsidRPr="00207310">
              <w:t>1 лист</w:t>
            </w: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  <w:r>
              <w:t>11-00</w:t>
            </w:r>
          </w:p>
          <w:p w:rsidR="007A408E" w:rsidRDefault="007A408E" w:rsidP="0094373C">
            <w:pPr>
              <w:jc w:val="center"/>
            </w:pPr>
            <w:r>
              <w:t>17-00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68394F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Pr="00207310" w:rsidRDefault="007A408E" w:rsidP="0094373C">
            <w:r w:rsidRPr="00BF4EDC">
              <w:t>- копирование рисунков, схем, чертежей, одностороннее</w:t>
            </w:r>
          </w:p>
        </w:tc>
        <w:tc>
          <w:tcPr>
            <w:tcW w:w="2375" w:type="dxa"/>
          </w:tcPr>
          <w:p w:rsidR="007A408E" w:rsidRPr="00207310" w:rsidRDefault="007A408E" w:rsidP="0094373C">
            <w:pPr>
              <w:jc w:val="center"/>
            </w:pPr>
            <w:r w:rsidRPr="00BF4EDC">
              <w:t>1 стр.</w:t>
            </w: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  <w:r>
              <w:t>15-00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68394F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Pr="00BF4EDC" w:rsidRDefault="007A408E" w:rsidP="0094373C">
            <w:r w:rsidRPr="00BF4EDC">
              <w:t>- копирование со сброшюрованного оригинала, одностороннее</w:t>
            </w:r>
          </w:p>
        </w:tc>
        <w:tc>
          <w:tcPr>
            <w:tcW w:w="2375" w:type="dxa"/>
          </w:tcPr>
          <w:p w:rsidR="007A408E" w:rsidRPr="00BF4EDC" w:rsidRDefault="007A408E" w:rsidP="0094373C">
            <w:pPr>
              <w:jc w:val="center"/>
            </w:pPr>
            <w:r>
              <w:t>1 стр.</w:t>
            </w: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  <w:r>
              <w:t>15-00</w:t>
            </w:r>
          </w:p>
        </w:tc>
      </w:tr>
      <w:tr w:rsidR="007A408E" w:rsidRPr="0068394F" w:rsidTr="001D3667">
        <w:tc>
          <w:tcPr>
            <w:tcW w:w="9555" w:type="dxa"/>
            <w:gridSpan w:val="4"/>
          </w:tcPr>
          <w:p w:rsidR="007A408E" w:rsidRPr="00BF4EDC" w:rsidRDefault="007A408E" w:rsidP="00943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BF4EDC">
              <w:rPr>
                <w:b/>
                <w:bCs/>
              </w:rPr>
              <w:t>. Информационные и справочно-консультационные услуги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68394F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Default="007A408E" w:rsidP="0094373C">
            <w:r>
              <w:t>3</w:t>
            </w:r>
            <w:r w:rsidRPr="00BF4EDC">
              <w:t>.1. Поиск информации по заказу пользователя в сети Интернет</w:t>
            </w:r>
          </w:p>
        </w:tc>
        <w:tc>
          <w:tcPr>
            <w:tcW w:w="2375" w:type="dxa"/>
          </w:tcPr>
          <w:p w:rsidR="007A408E" w:rsidRDefault="007A408E" w:rsidP="0094373C">
            <w:pPr>
              <w:jc w:val="center"/>
            </w:pPr>
            <w:r>
              <w:t>1 тема</w:t>
            </w: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  <w:r w:rsidRPr="00BF4EDC">
              <w:t>60</w:t>
            </w:r>
            <w:r>
              <w:t>-00</w:t>
            </w:r>
          </w:p>
        </w:tc>
      </w:tr>
      <w:tr w:rsidR="007A408E" w:rsidRPr="0068394F" w:rsidTr="001D3667">
        <w:tc>
          <w:tcPr>
            <w:tcW w:w="9555" w:type="dxa"/>
            <w:gridSpan w:val="4"/>
          </w:tcPr>
          <w:p w:rsidR="007A408E" w:rsidRPr="00BF4EDC" w:rsidRDefault="007A408E" w:rsidP="00943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Pr="00BF4EDC">
              <w:rPr>
                <w:b/>
                <w:bCs/>
              </w:rPr>
              <w:t>.2. Составление библиографических списков литературы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68394F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Default="007A408E" w:rsidP="0094373C">
            <w:r>
              <w:t>3</w:t>
            </w:r>
            <w:r w:rsidRPr="00BF4EDC">
              <w:t>.2.1. Составление библиографических списков литературы к рефератам, курсовым, дипломным работам</w:t>
            </w:r>
          </w:p>
        </w:tc>
        <w:tc>
          <w:tcPr>
            <w:tcW w:w="2375" w:type="dxa"/>
          </w:tcPr>
          <w:p w:rsidR="007A408E" w:rsidRDefault="007A408E" w:rsidP="0094373C">
            <w:pPr>
              <w:jc w:val="center"/>
            </w:pPr>
            <w:r>
              <w:t>1 запись</w:t>
            </w: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  <w:r>
              <w:t>20-00</w:t>
            </w:r>
          </w:p>
        </w:tc>
      </w:tr>
      <w:tr w:rsidR="007A408E" w:rsidRPr="0068394F" w:rsidTr="001D3667">
        <w:tc>
          <w:tcPr>
            <w:tcW w:w="9555" w:type="dxa"/>
            <w:gridSpan w:val="4"/>
          </w:tcPr>
          <w:p w:rsidR="007A408E" w:rsidRPr="00BF4EDC" w:rsidRDefault="007A408E" w:rsidP="00943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BF4EDC">
              <w:rPr>
                <w:b/>
                <w:bCs/>
              </w:rPr>
              <w:t>. Сервисные услуги, связанные с основной деятельностью библиотеки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68394F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Default="007A408E" w:rsidP="0094373C">
            <w:r>
              <w:t>4</w:t>
            </w:r>
            <w:r w:rsidRPr="00BF4EDC">
              <w:t>.1. Предоставление рабочего места с доступом в информационно</w:t>
            </w:r>
            <w:r>
              <w:t xml:space="preserve"> </w:t>
            </w:r>
            <w:r w:rsidRPr="00BF4EDC">
              <w:t>телекоммуникационную сеть «Интернет»</w:t>
            </w:r>
          </w:p>
        </w:tc>
        <w:tc>
          <w:tcPr>
            <w:tcW w:w="2375" w:type="dxa"/>
          </w:tcPr>
          <w:p w:rsidR="007A408E" w:rsidRDefault="007A408E" w:rsidP="0094373C">
            <w:pPr>
              <w:jc w:val="center"/>
            </w:pPr>
            <w:r>
              <w:t>30 мин.</w:t>
            </w: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  <w:r>
              <w:t>25-00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68394F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Pr="00BF4EDC" w:rsidRDefault="007A408E" w:rsidP="0094373C">
            <w:r>
              <w:t>4</w:t>
            </w:r>
            <w:r w:rsidRPr="00BF4EDC">
              <w:t>.2. Проведение экскурсий по библиотеке (для коммерческих групп)</w:t>
            </w:r>
          </w:p>
        </w:tc>
        <w:tc>
          <w:tcPr>
            <w:tcW w:w="2375" w:type="dxa"/>
          </w:tcPr>
          <w:p w:rsidR="007A408E" w:rsidRDefault="007A408E" w:rsidP="0094373C">
            <w:pPr>
              <w:jc w:val="center"/>
            </w:pPr>
            <w:r>
              <w:t>1 группа</w:t>
            </w: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  <w:r>
              <w:t>500-00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68394F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Pr="00BF4EDC" w:rsidRDefault="007A408E" w:rsidP="0094373C">
            <w:r w:rsidRPr="00BF4EDC">
              <w:t>- организация персонального ящика (е-</w:t>
            </w:r>
            <w:proofErr w:type="spellStart"/>
            <w:r w:rsidRPr="00BF4EDC">
              <w:t>mail</w:t>
            </w:r>
            <w:proofErr w:type="spellEnd"/>
            <w:r w:rsidRPr="00BF4EDC">
              <w:t>) на бесплатном сервере в Интернет</w:t>
            </w:r>
          </w:p>
        </w:tc>
        <w:tc>
          <w:tcPr>
            <w:tcW w:w="2375" w:type="dxa"/>
          </w:tcPr>
          <w:p w:rsidR="007A408E" w:rsidRDefault="007A408E" w:rsidP="0094373C">
            <w:pPr>
              <w:jc w:val="center"/>
            </w:pPr>
            <w:r>
              <w:t>1 ящик</w:t>
            </w: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  <w:r>
              <w:t>20-00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68394F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Pr="00BF4EDC" w:rsidRDefault="007A408E" w:rsidP="0094373C">
            <w:r w:rsidRPr="00BF4EDC">
              <w:t>- формирование электронного сообщения на основе готового текста</w:t>
            </w:r>
          </w:p>
        </w:tc>
        <w:tc>
          <w:tcPr>
            <w:tcW w:w="2375" w:type="dxa"/>
          </w:tcPr>
          <w:p w:rsidR="007A408E" w:rsidRDefault="007A408E" w:rsidP="0094373C">
            <w:pPr>
              <w:jc w:val="center"/>
            </w:pPr>
            <w:r>
              <w:t>1 сообщение</w:t>
            </w: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  <w:r>
              <w:t>12-00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68394F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Pr="00BF4EDC" w:rsidRDefault="007A408E" w:rsidP="0094373C">
            <w:r w:rsidRPr="00BF4EDC">
              <w:t>- загрузка фото на сайт</w:t>
            </w:r>
          </w:p>
        </w:tc>
        <w:tc>
          <w:tcPr>
            <w:tcW w:w="2375" w:type="dxa"/>
          </w:tcPr>
          <w:p w:rsidR="007A408E" w:rsidRDefault="007A408E" w:rsidP="0094373C">
            <w:pPr>
              <w:jc w:val="center"/>
            </w:pPr>
            <w:r>
              <w:t>1 фото</w:t>
            </w: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  <w:r>
              <w:t>12-00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68394F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Pr="00BF4EDC" w:rsidRDefault="007A408E" w:rsidP="0094373C">
            <w:r w:rsidRPr="00BF4EDC">
              <w:t>- регистрация на сайте</w:t>
            </w:r>
          </w:p>
        </w:tc>
        <w:tc>
          <w:tcPr>
            <w:tcW w:w="2375" w:type="dxa"/>
          </w:tcPr>
          <w:p w:rsidR="007A408E" w:rsidRDefault="007A408E" w:rsidP="0094373C">
            <w:pPr>
              <w:jc w:val="center"/>
            </w:pPr>
            <w:r>
              <w:t xml:space="preserve">1 сайт </w:t>
            </w: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  <w:r>
              <w:t>8-00</w:t>
            </w:r>
          </w:p>
        </w:tc>
      </w:tr>
      <w:tr w:rsidR="007A408E" w:rsidRPr="0068394F" w:rsidTr="001D3667">
        <w:tc>
          <w:tcPr>
            <w:tcW w:w="9555" w:type="dxa"/>
            <w:gridSpan w:val="4"/>
          </w:tcPr>
          <w:p w:rsidR="007A408E" w:rsidRPr="00BF4EDC" w:rsidRDefault="007A408E" w:rsidP="00943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BF4EDC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BF4EDC">
              <w:rPr>
                <w:b/>
                <w:bCs/>
              </w:rPr>
              <w:t>. Редактирование и набор текста на компьютере:</w:t>
            </w:r>
          </w:p>
        </w:tc>
      </w:tr>
      <w:tr w:rsidR="007A408E" w:rsidRPr="00BF4EDC" w:rsidTr="001D3667">
        <w:tc>
          <w:tcPr>
            <w:tcW w:w="735" w:type="dxa"/>
          </w:tcPr>
          <w:p w:rsidR="007A408E" w:rsidRPr="0068394F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Default="007A408E" w:rsidP="0094373C">
            <w:r w:rsidRPr="00BF4EDC">
              <w:t>- простое редактирование (изменение параметров страницы, шрифта, нумерация страниц, оформление титульного листа)</w:t>
            </w:r>
          </w:p>
        </w:tc>
        <w:tc>
          <w:tcPr>
            <w:tcW w:w="2375" w:type="dxa"/>
          </w:tcPr>
          <w:p w:rsidR="007A408E" w:rsidRPr="00BF4EDC" w:rsidRDefault="007A408E" w:rsidP="0094373C">
            <w:pPr>
              <w:jc w:val="center"/>
              <w:rPr>
                <w:lang w:val="en-US"/>
              </w:rPr>
            </w:pPr>
            <w:r w:rsidRPr="00BF4EDC">
              <w:rPr>
                <w:lang w:val="en-US"/>
              </w:rPr>
              <w:t xml:space="preserve">1 </w:t>
            </w:r>
            <w:proofErr w:type="spellStart"/>
            <w:r w:rsidRPr="00BF4EDC">
              <w:t>стр</w:t>
            </w:r>
            <w:proofErr w:type="spellEnd"/>
            <w:r w:rsidRPr="00BF4EDC">
              <w:rPr>
                <w:lang w:val="en-US"/>
              </w:rPr>
              <w:t>. (</w:t>
            </w:r>
            <w:r w:rsidRPr="00BF4EDC">
              <w:t>А</w:t>
            </w:r>
            <w:r w:rsidRPr="00BF4EDC">
              <w:rPr>
                <w:lang w:val="en-US"/>
              </w:rPr>
              <w:t xml:space="preserve">4, </w:t>
            </w:r>
            <w:r w:rsidRPr="00BF4EDC">
              <w:t>шрифт</w:t>
            </w:r>
            <w:r w:rsidRPr="00BF4EDC">
              <w:rPr>
                <w:lang w:val="en-US"/>
              </w:rPr>
              <w:t xml:space="preserve"> Times New Roman, </w:t>
            </w:r>
            <w:r w:rsidRPr="00BF4EDC">
              <w:t>кегль</w:t>
            </w:r>
            <w:r w:rsidRPr="00BF4EDC">
              <w:rPr>
                <w:lang w:val="en-US"/>
              </w:rPr>
              <w:t xml:space="preserve"> 14)</w:t>
            </w:r>
          </w:p>
        </w:tc>
        <w:tc>
          <w:tcPr>
            <w:tcW w:w="2376" w:type="dxa"/>
          </w:tcPr>
          <w:p w:rsidR="007A408E" w:rsidRPr="00046E39" w:rsidRDefault="007A408E" w:rsidP="0094373C">
            <w:pPr>
              <w:jc w:val="center"/>
            </w:pPr>
            <w:r>
              <w:t>15-00</w:t>
            </w:r>
          </w:p>
        </w:tc>
      </w:tr>
      <w:tr w:rsidR="007A408E" w:rsidRPr="00046E39" w:rsidTr="001D3667">
        <w:tc>
          <w:tcPr>
            <w:tcW w:w="735" w:type="dxa"/>
          </w:tcPr>
          <w:p w:rsidR="007A408E" w:rsidRPr="0068394F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Pr="00BF4EDC" w:rsidRDefault="007A408E" w:rsidP="0094373C">
            <w:r w:rsidRPr="00046E39">
              <w:t>- сложное редактирование (изменение параметров страницы, шрифта, нумерация страниц, задание выступов и интервалов, положение на странице, изменение заголовков, замена символов, оформление титульного листа и т. д.) и корректура текста</w:t>
            </w:r>
          </w:p>
        </w:tc>
        <w:tc>
          <w:tcPr>
            <w:tcW w:w="2375" w:type="dxa"/>
          </w:tcPr>
          <w:p w:rsidR="007A408E" w:rsidRPr="00046E39" w:rsidRDefault="007A408E" w:rsidP="0094373C">
            <w:pPr>
              <w:jc w:val="center"/>
              <w:rPr>
                <w:lang w:val="en-US"/>
              </w:rPr>
            </w:pPr>
            <w:r w:rsidRPr="00046E39">
              <w:rPr>
                <w:lang w:val="en-US"/>
              </w:rPr>
              <w:t xml:space="preserve">1 </w:t>
            </w:r>
            <w:proofErr w:type="spellStart"/>
            <w:r w:rsidRPr="00046E39">
              <w:t>стр</w:t>
            </w:r>
            <w:proofErr w:type="spellEnd"/>
            <w:r w:rsidRPr="00046E39">
              <w:rPr>
                <w:lang w:val="en-US"/>
              </w:rPr>
              <w:t>. (</w:t>
            </w:r>
            <w:r w:rsidRPr="00046E39">
              <w:t>А</w:t>
            </w:r>
            <w:r w:rsidRPr="00046E39">
              <w:rPr>
                <w:lang w:val="en-US"/>
              </w:rPr>
              <w:t xml:space="preserve">4, </w:t>
            </w:r>
            <w:r w:rsidRPr="00046E39">
              <w:t>шрифт</w:t>
            </w:r>
            <w:r w:rsidRPr="00046E39">
              <w:rPr>
                <w:lang w:val="en-US"/>
              </w:rPr>
              <w:t xml:space="preserve"> Times New Roman, </w:t>
            </w:r>
            <w:r w:rsidRPr="00046E39">
              <w:t>кегль</w:t>
            </w:r>
            <w:r w:rsidRPr="00046E39">
              <w:rPr>
                <w:lang w:val="en-US"/>
              </w:rPr>
              <w:t xml:space="preserve"> 14)</w:t>
            </w:r>
          </w:p>
        </w:tc>
        <w:tc>
          <w:tcPr>
            <w:tcW w:w="2376" w:type="dxa"/>
          </w:tcPr>
          <w:p w:rsidR="007A408E" w:rsidRPr="00046E39" w:rsidRDefault="007A408E" w:rsidP="0094373C">
            <w:pPr>
              <w:jc w:val="center"/>
            </w:pPr>
            <w:r>
              <w:t>19-00</w:t>
            </w:r>
          </w:p>
        </w:tc>
      </w:tr>
      <w:tr w:rsidR="007A408E" w:rsidRPr="00046E39" w:rsidTr="001D3667">
        <w:tc>
          <w:tcPr>
            <w:tcW w:w="735" w:type="dxa"/>
          </w:tcPr>
          <w:p w:rsidR="007A408E" w:rsidRPr="0068394F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Pr="00046E39" w:rsidRDefault="007A408E" w:rsidP="0094373C">
            <w:r w:rsidRPr="00046E39">
              <w:t>- набор текста (простого)</w:t>
            </w:r>
          </w:p>
        </w:tc>
        <w:tc>
          <w:tcPr>
            <w:tcW w:w="2375" w:type="dxa"/>
          </w:tcPr>
          <w:p w:rsidR="007A408E" w:rsidRPr="00046E39" w:rsidRDefault="007A408E" w:rsidP="0094373C">
            <w:pPr>
              <w:jc w:val="center"/>
              <w:rPr>
                <w:lang w:val="en-US"/>
              </w:rPr>
            </w:pPr>
            <w:r w:rsidRPr="00046E39">
              <w:rPr>
                <w:lang w:val="en-US"/>
              </w:rPr>
              <w:t xml:space="preserve">1 </w:t>
            </w:r>
            <w:proofErr w:type="spellStart"/>
            <w:r w:rsidRPr="00046E39">
              <w:t>стр</w:t>
            </w:r>
            <w:proofErr w:type="spellEnd"/>
            <w:r w:rsidRPr="00046E39">
              <w:rPr>
                <w:lang w:val="en-US"/>
              </w:rPr>
              <w:t>. (</w:t>
            </w:r>
            <w:r w:rsidRPr="00046E39">
              <w:t>А</w:t>
            </w:r>
            <w:r w:rsidRPr="00046E39">
              <w:rPr>
                <w:lang w:val="en-US"/>
              </w:rPr>
              <w:t xml:space="preserve">4, </w:t>
            </w:r>
            <w:r w:rsidRPr="00046E39">
              <w:t>шрифт</w:t>
            </w:r>
            <w:r w:rsidRPr="00046E39">
              <w:rPr>
                <w:lang w:val="en-US"/>
              </w:rPr>
              <w:t xml:space="preserve"> Times New Roman, </w:t>
            </w:r>
            <w:r w:rsidRPr="00046E39">
              <w:t>кегль</w:t>
            </w:r>
            <w:r w:rsidRPr="00046E39">
              <w:rPr>
                <w:lang w:val="en-US"/>
              </w:rPr>
              <w:t xml:space="preserve"> 14)</w:t>
            </w:r>
          </w:p>
        </w:tc>
        <w:tc>
          <w:tcPr>
            <w:tcW w:w="2376" w:type="dxa"/>
          </w:tcPr>
          <w:p w:rsidR="007A408E" w:rsidRPr="00046E39" w:rsidRDefault="007A408E" w:rsidP="0094373C">
            <w:pPr>
              <w:jc w:val="center"/>
            </w:pPr>
            <w:r>
              <w:t>25-00</w:t>
            </w:r>
          </w:p>
        </w:tc>
      </w:tr>
      <w:tr w:rsidR="007A408E" w:rsidRPr="00046E39" w:rsidTr="001D3667">
        <w:tc>
          <w:tcPr>
            <w:tcW w:w="735" w:type="dxa"/>
          </w:tcPr>
          <w:p w:rsidR="007A408E" w:rsidRPr="0068394F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Pr="00046E39" w:rsidRDefault="007A408E" w:rsidP="0094373C">
            <w:r w:rsidRPr="00046E39">
              <w:t>- набор текста (сложные таблицы, рисунки, диаграммы, математические формулы)</w:t>
            </w:r>
          </w:p>
        </w:tc>
        <w:tc>
          <w:tcPr>
            <w:tcW w:w="2375" w:type="dxa"/>
          </w:tcPr>
          <w:p w:rsidR="007A408E" w:rsidRPr="00046E39" w:rsidRDefault="007A408E" w:rsidP="0094373C">
            <w:pPr>
              <w:jc w:val="center"/>
              <w:rPr>
                <w:lang w:val="en-US"/>
              </w:rPr>
            </w:pPr>
            <w:r w:rsidRPr="00046E39">
              <w:rPr>
                <w:lang w:val="en-US"/>
              </w:rPr>
              <w:t xml:space="preserve">1 </w:t>
            </w:r>
            <w:proofErr w:type="spellStart"/>
            <w:r w:rsidRPr="00046E39">
              <w:t>стр</w:t>
            </w:r>
            <w:proofErr w:type="spellEnd"/>
            <w:r w:rsidRPr="00046E39">
              <w:rPr>
                <w:lang w:val="en-US"/>
              </w:rPr>
              <w:t>. (</w:t>
            </w:r>
            <w:r w:rsidRPr="00046E39">
              <w:t>А</w:t>
            </w:r>
            <w:r w:rsidRPr="00046E39">
              <w:rPr>
                <w:lang w:val="en-US"/>
              </w:rPr>
              <w:t xml:space="preserve">4, </w:t>
            </w:r>
            <w:r w:rsidRPr="00046E39">
              <w:t>шрифт</w:t>
            </w:r>
            <w:r w:rsidRPr="00046E39">
              <w:rPr>
                <w:lang w:val="en-US"/>
              </w:rPr>
              <w:t xml:space="preserve"> Times New Roman, </w:t>
            </w:r>
            <w:r w:rsidRPr="00046E39">
              <w:t>кегль</w:t>
            </w:r>
            <w:r w:rsidRPr="00046E39">
              <w:rPr>
                <w:lang w:val="en-US"/>
              </w:rPr>
              <w:t xml:space="preserve"> 14)</w:t>
            </w:r>
          </w:p>
        </w:tc>
        <w:tc>
          <w:tcPr>
            <w:tcW w:w="2376" w:type="dxa"/>
          </w:tcPr>
          <w:p w:rsidR="007A408E" w:rsidRPr="00046E39" w:rsidRDefault="007A408E" w:rsidP="0094373C">
            <w:pPr>
              <w:jc w:val="center"/>
            </w:pPr>
            <w:r>
              <w:t>50-00</w:t>
            </w:r>
          </w:p>
        </w:tc>
      </w:tr>
      <w:tr w:rsidR="007A408E" w:rsidRPr="00046E39" w:rsidTr="001D3667">
        <w:tc>
          <w:tcPr>
            <w:tcW w:w="735" w:type="dxa"/>
          </w:tcPr>
          <w:p w:rsidR="007A408E" w:rsidRPr="0068394F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Pr="00046E39" w:rsidRDefault="007A408E" w:rsidP="0094373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046E39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  <w:r w:rsidRPr="00046E39">
              <w:rPr>
                <w:b/>
                <w:bCs/>
              </w:rPr>
              <w:t>. Запись информации на электронный носитель заказчика с предварительной проверкой на наличие вируса (в том числе звукозапись)</w:t>
            </w:r>
          </w:p>
        </w:tc>
        <w:tc>
          <w:tcPr>
            <w:tcW w:w="2375" w:type="dxa"/>
          </w:tcPr>
          <w:p w:rsidR="007A408E" w:rsidRPr="00046E39" w:rsidRDefault="007A408E" w:rsidP="0094373C">
            <w:pPr>
              <w:jc w:val="center"/>
            </w:pPr>
            <w:r w:rsidRPr="00046E39">
              <w:t>1 копия</w:t>
            </w: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  <w:r>
              <w:t>20-00</w:t>
            </w:r>
          </w:p>
        </w:tc>
      </w:tr>
      <w:tr w:rsidR="007A408E" w:rsidRPr="0068394F" w:rsidTr="001D3667">
        <w:tc>
          <w:tcPr>
            <w:tcW w:w="9555" w:type="dxa"/>
            <w:gridSpan w:val="4"/>
          </w:tcPr>
          <w:p w:rsidR="007A408E" w:rsidRPr="00046E39" w:rsidRDefault="007A408E" w:rsidP="00943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046E39">
              <w:rPr>
                <w:b/>
                <w:bCs/>
              </w:rPr>
              <w:t>.</w:t>
            </w:r>
            <w:r>
              <w:rPr>
                <w:b/>
                <w:bCs/>
              </w:rPr>
              <w:t>5</w:t>
            </w:r>
            <w:r w:rsidRPr="00046E39">
              <w:rPr>
                <w:b/>
                <w:bCs/>
              </w:rPr>
              <w:t>. Распечатка на принтере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046E39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Default="007A408E" w:rsidP="0094373C">
            <w:r w:rsidRPr="00046E39">
              <w:t>Печать документов на цветном принтере:</w:t>
            </w:r>
          </w:p>
        </w:tc>
        <w:tc>
          <w:tcPr>
            <w:tcW w:w="2375" w:type="dxa"/>
          </w:tcPr>
          <w:p w:rsidR="007A408E" w:rsidRDefault="007A408E" w:rsidP="0094373C">
            <w:pPr>
              <w:jc w:val="center"/>
            </w:pP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</w:p>
        </w:tc>
      </w:tr>
      <w:tr w:rsidR="007A408E" w:rsidRPr="0068394F" w:rsidTr="001D3667">
        <w:tc>
          <w:tcPr>
            <w:tcW w:w="735" w:type="dxa"/>
          </w:tcPr>
          <w:p w:rsidR="007A408E" w:rsidRPr="00046E39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Pr="00046E39" w:rsidRDefault="007A408E" w:rsidP="0094373C">
            <w:r w:rsidRPr="00046E39">
              <w:t xml:space="preserve">текст (формат </w:t>
            </w:r>
            <w:proofErr w:type="spellStart"/>
            <w:r w:rsidRPr="00046E39">
              <w:t>А4</w:t>
            </w:r>
            <w:proofErr w:type="spellEnd"/>
            <w:r w:rsidRPr="00046E39">
              <w:t>)</w:t>
            </w:r>
          </w:p>
        </w:tc>
        <w:tc>
          <w:tcPr>
            <w:tcW w:w="2375" w:type="dxa"/>
          </w:tcPr>
          <w:p w:rsidR="007A408E" w:rsidRDefault="007A408E" w:rsidP="0094373C">
            <w:pPr>
              <w:jc w:val="center"/>
            </w:pPr>
            <w:r>
              <w:t>1 стр.</w:t>
            </w: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  <w:r>
              <w:t>10-00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046E39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Pr="00046E39" w:rsidRDefault="007A408E" w:rsidP="0094373C">
            <w:r w:rsidRPr="00046E39">
              <w:t xml:space="preserve">изображение (формат </w:t>
            </w:r>
            <w:proofErr w:type="spellStart"/>
            <w:r w:rsidRPr="00046E39">
              <w:t>А4</w:t>
            </w:r>
            <w:proofErr w:type="spellEnd"/>
            <w:r w:rsidRPr="00046E39">
              <w:t>)</w:t>
            </w:r>
          </w:p>
        </w:tc>
        <w:tc>
          <w:tcPr>
            <w:tcW w:w="2375" w:type="dxa"/>
          </w:tcPr>
          <w:p w:rsidR="007A408E" w:rsidRDefault="007A408E" w:rsidP="0094373C">
            <w:pPr>
              <w:jc w:val="center"/>
            </w:pPr>
            <w:proofErr w:type="spellStart"/>
            <w:r>
              <w:t>1стр</w:t>
            </w:r>
            <w:proofErr w:type="spellEnd"/>
            <w:r>
              <w:t>.</w:t>
            </w: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  <w:r>
              <w:t>17-00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046E39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Pr="00046E39" w:rsidRDefault="007A408E" w:rsidP="0094373C">
            <w:r w:rsidRPr="00603F4C">
              <w:t xml:space="preserve">текст (формат </w:t>
            </w:r>
            <w:proofErr w:type="spellStart"/>
            <w:r w:rsidRPr="00603F4C">
              <w:t>А3</w:t>
            </w:r>
            <w:proofErr w:type="spellEnd"/>
            <w:r w:rsidRPr="00603F4C">
              <w:t>)</w:t>
            </w:r>
          </w:p>
        </w:tc>
        <w:tc>
          <w:tcPr>
            <w:tcW w:w="2375" w:type="dxa"/>
          </w:tcPr>
          <w:p w:rsidR="007A408E" w:rsidRDefault="007A408E" w:rsidP="0094373C">
            <w:pPr>
              <w:jc w:val="center"/>
            </w:pPr>
            <w:r>
              <w:t>1 стр.</w:t>
            </w: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  <w:r>
              <w:t>17-00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046E39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Pr="00046E39" w:rsidRDefault="007A408E" w:rsidP="0094373C">
            <w:r w:rsidRPr="00603F4C">
              <w:t xml:space="preserve">изображение (формат </w:t>
            </w:r>
            <w:proofErr w:type="spellStart"/>
            <w:r w:rsidRPr="00603F4C">
              <w:t>А3</w:t>
            </w:r>
            <w:proofErr w:type="spellEnd"/>
            <w:r w:rsidRPr="00603F4C">
              <w:t>)</w:t>
            </w:r>
          </w:p>
        </w:tc>
        <w:tc>
          <w:tcPr>
            <w:tcW w:w="2375" w:type="dxa"/>
          </w:tcPr>
          <w:p w:rsidR="007A408E" w:rsidRDefault="007A408E" w:rsidP="0094373C">
            <w:pPr>
              <w:jc w:val="center"/>
            </w:pPr>
            <w:r w:rsidRPr="00603F4C">
              <w:t>1 стр</w:t>
            </w:r>
            <w:r>
              <w:t>.</w:t>
            </w: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  <w:r>
              <w:t>27-00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046E39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Pr="00603F4C" w:rsidRDefault="007A408E" w:rsidP="0094373C">
            <w:r w:rsidRPr="00603F4C">
              <w:t>Фотобумага:</w:t>
            </w:r>
          </w:p>
        </w:tc>
        <w:tc>
          <w:tcPr>
            <w:tcW w:w="2375" w:type="dxa"/>
          </w:tcPr>
          <w:p w:rsidR="007A408E" w:rsidRPr="00603F4C" w:rsidRDefault="007A408E" w:rsidP="0094373C">
            <w:pPr>
              <w:jc w:val="center"/>
            </w:pP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</w:p>
        </w:tc>
      </w:tr>
      <w:tr w:rsidR="007A408E" w:rsidRPr="0068394F" w:rsidTr="001D3667">
        <w:tc>
          <w:tcPr>
            <w:tcW w:w="735" w:type="dxa"/>
          </w:tcPr>
          <w:p w:rsidR="007A408E" w:rsidRPr="00046E39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Pr="00603F4C" w:rsidRDefault="007A408E" w:rsidP="0094373C">
            <w:r w:rsidRPr="00603F4C">
              <w:t xml:space="preserve">изображение (формат </w:t>
            </w:r>
            <w:proofErr w:type="spellStart"/>
            <w:r w:rsidRPr="00603F4C">
              <w:t>А4</w:t>
            </w:r>
            <w:proofErr w:type="spellEnd"/>
            <w:r w:rsidRPr="00603F4C">
              <w:t>)</w:t>
            </w:r>
          </w:p>
        </w:tc>
        <w:tc>
          <w:tcPr>
            <w:tcW w:w="2375" w:type="dxa"/>
          </w:tcPr>
          <w:p w:rsidR="007A408E" w:rsidRPr="00603F4C" w:rsidRDefault="007A408E" w:rsidP="0094373C">
            <w:pPr>
              <w:jc w:val="center"/>
            </w:pPr>
            <w:r w:rsidRPr="00603F4C">
              <w:t>1 стр.</w:t>
            </w: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  <w:r>
              <w:t>70-00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046E39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Pr="00603F4C" w:rsidRDefault="007A408E" w:rsidP="0094373C">
            <w:r w:rsidRPr="00603F4C">
              <w:t xml:space="preserve">изображение (формат </w:t>
            </w:r>
            <w:proofErr w:type="spellStart"/>
            <w:r w:rsidRPr="00603F4C">
              <w:t>А3</w:t>
            </w:r>
            <w:proofErr w:type="spellEnd"/>
            <w:r w:rsidRPr="00603F4C">
              <w:t>)</w:t>
            </w:r>
          </w:p>
        </w:tc>
        <w:tc>
          <w:tcPr>
            <w:tcW w:w="2375" w:type="dxa"/>
          </w:tcPr>
          <w:p w:rsidR="007A408E" w:rsidRPr="00603F4C" w:rsidRDefault="007A408E" w:rsidP="0094373C">
            <w:pPr>
              <w:jc w:val="center"/>
            </w:pPr>
            <w:r w:rsidRPr="00603F4C">
              <w:t>1 стр.</w:t>
            </w: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  <w:r>
              <w:t>100-00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046E39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Pr="00603F4C" w:rsidRDefault="007A408E" w:rsidP="0094373C">
            <w:r>
              <w:t xml:space="preserve">изображение </w:t>
            </w:r>
            <w:r w:rsidRPr="00603F4C">
              <w:t>- 10/15</w:t>
            </w:r>
          </w:p>
          <w:p w:rsidR="007A408E" w:rsidRPr="00603F4C" w:rsidRDefault="007A408E" w:rsidP="0094373C"/>
        </w:tc>
        <w:tc>
          <w:tcPr>
            <w:tcW w:w="2375" w:type="dxa"/>
          </w:tcPr>
          <w:p w:rsidR="007A408E" w:rsidRPr="00603F4C" w:rsidRDefault="007A408E" w:rsidP="0094373C">
            <w:pPr>
              <w:jc w:val="center"/>
            </w:pPr>
            <w:r>
              <w:t>1 фото</w:t>
            </w: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  <w:r>
              <w:t>15-00</w:t>
            </w:r>
          </w:p>
        </w:tc>
      </w:tr>
      <w:tr w:rsidR="007A408E" w:rsidRPr="0068394F" w:rsidTr="001D3667">
        <w:tc>
          <w:tcPr>
            <w:tcW w:w="9555" w:type="dxa"/>
            <w:gridSpan w:val="4"/>
          </w:tcPr>
          <w:p w:rsidR="007A408E" w:rsidRPr="00603F4C" w:rsidRDefault="007A408E" w:rsidP="00943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603F4C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  <w:r w:rsidRPr="00603F4C">
              <w:rPr>
                <w:b/>
                <w:bCs/>
              </w:rPr>
              <w:t>. Обучение навыкам самостоятельной работы на компьютере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046E39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Default="007A408E" w:rsidP="0094373C">
            <w:r w:rsidRPr="00603F4C">
              <w:t>3.7.1. Организация и проведение практикумов и мастер-классов по созданию виртуального продукта на основе программного обеспечения.</w:t>
            </w:r>
          </w:p>
        </w:tc>
        <w:tc>
          <w:tcPr>
            <w:tcW w:w="2375" w:type="dxa"/>
          </w:tcPr>
          <w:p w:rsidR="007A408E" w:rsidRDefault="007A408E" w:rsidP="0094373C">
            <w:pPr>
              <w:jc w:val="center"/>
            </w:pPr>
            <w:r>
              <w:t>1 час</w:t>
            </w: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  <w:r>
              <w:t>60-00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046E39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Default="007A408E" w:rsidP="0094373C">
            <w:r w:rsidRPr="00603F4C">
              <w:t>3.7.2. Обучение компьютерной грамотности (без предоставления документа)</w:t>
            </w:r>
          </w:p>
        </w:tc>
        <w:tc>
          <w:tcPr>
            <w:tcW w:w="2375" w:type="dxa"/>
          </w:tcPr>
          <w:p w:rsidR="007A408E" w:rsidRDefault="007A408E" w:rsidP="0094373C">
            <w:pPr>
              <w:jc w:val="center"/>
            </w:pPr>
            <w:r>
              <w:t>1 час</w:t>
            </w: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  <w:r>
              <w:t>60-00</w:t>
            </w:r>
          </w:p>
        </w:tc>
      </w:tr>
      <w:tr w:rsidR="007A408E" w:rsidRPr="0068394F" w:rsidTr="001D3667">
        <w:tc>
          <w:tcPr>
            <w:tcW w:w="9555" w:type="dxa"/>
            <w:gridSpan w:val="4"/>
          </w:tcPr>
          <w:p w:rsidR="007A408E" w:rsidRPr="00603F4C" w:rsidRDefault="007A408E" w:rsidP="00943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603F4C">
              <w:rPr>
                <w:b/>
                <w:bCs/>
              </w:rPr>
              <w:t>.</w:t>
            </w:r>
            <w:r>
              <w:rPr>
                <w:b/>
                <w:bCs/>
              </w:rPr>
              <w:t>7</w:t>
            </w:r>
            <w:r w:rsidRPr="00603F4C">
              <w:rPr>
                <w:b/>
                <w:bCs/>
              </w:rPr>
              <w:t>. Организация и проведение культурно-массовых мероприятий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046E39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Default="007A408E" w:rsidP="0094373C">
            <w:r w:rsidRPr="00603F4C">
              <w:t>Организация и проведение совместных мероприятий со сторонними организациями культурно-просветительного, научно-технического, образовательного характера в помещениях библиотеки: - подготовка сценария и проведение тематических мероприятий, требующих</w:t>
            </w:r>
            <w:r>
              <w:t xml:space="preserve"> </w:t>
            </w:r>
            <w:r w:rsidRPr="00603F4C">
              <w:t>дополнительных расходов</w:t>
            </w:r>
            <w:r>
              <w:t>.</w:t>
            </w:r>
          </w:p>
        </w:tc>
        <w:tc>
          <w:tcPr>
            <w:tcW w:w="2375" w:type="dxa"/>
          </w:tcPr>
          <w:p w:rsidR="007A408E" w:rsidRDefault="007A408E" w:rsidP="0094373C">
            <w:pPr>
              <w:jc w:val="center"/>
            </w:pPr>
            <w:r w:rsidRPr="00603F4C">
              <w:t>1 чел./час (от 10 чел.)</w:t>
            </w: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  <w:r w:rsidRPr="006A1469">
              <w:t>150-00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046E39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Pr="00603F4C" w:rsidRDefault="007A408E" w:rsidP="0094373C">
            <w:r w:rsidRPr="00C924F6">
              <w:t>- с проведением фото-, кино-, видеосъемки интерьеров и выставочных экспозиций.</w:t>
            </w:r>
          </w:p>
        </w:tc>
        <w:tc>
          <w:tcPr>
            <w:tcW w:w="2375" w:type="dxa"/>
          </w:tcPr>
          <w:p w:rsidR="007A408E" w:rsidRPr="00603F4C" w:rsidRDefault="007A408E" w:rsidP="0094373C">
            <w:pPr>
              <w:jc w:val="center"/>
            </w:pPr>
            <w:r w:rsidRPr="00C924F6">
              <w:t>1 час</w:t>
            </w:r>
          </w:p>
        </w:tc>
        <w:tc>
          <w:tcPr>
            <w:tcW w:w="2376" w:type="dxa"/>
          </w:tcPr>
          <w:p w:rsidR="007A408E" w:rsidRPr="00603F4C" w:rsidRDefault="007A408E" w:rsidP="0094373C">
            <w:pPr>
              <w:jc w:val="center"/>
            </w:pPr>
            <w:r>
              <w:t>2000-00</w:t>
            </w:r>
          </w:p>
        </w:tc>
      </w:tr>
      <w:tr w:rsidR="007A408E" w:rsidRPr="0068394F" w:rsidTr="001D3667">
        <w:tc>
          <w:tcPr>
            <w:tcW w:w="9555" w:type="dxa"/>
            <w:gridSpan w:val="4"/>
          </w:tcPr>
          <w:p w:rsidR="007A408E" w:rsidRPr="008B1D98" w:rsidRDefault="007A408E" w:rsidP="00943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8B1D98">
              <w:rPr>
                <w:b/>
                <w:bCs/>
              </w:rPr>
              <w:t>.</w:t>
            </w:r>
            <w:r>
              <w:rPr>
                <w:b/>
                <w:bCs/>
              </w:rPr>
              <w:t>8</w:t>
            </w:r>
            <w:r w:rsidRPr="008B1D98">
              <w:rPr>
                <w:b/>
                <w:bCs/>
              </w:rPr>
              <w:t>. Создание электронных продуктов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046E39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Pr="00C924F6" w:rsidRDefault="007A408E" w:rsidP="0094373C">
            <w:r w:rsidRPr="008B1D98">
              <w:t xml:space="preserve">- Создание презентации </w:t>
            </w:r>
            <w:proofErr w:type="spellStart"/>
            <w:r w:rsidRPr="008B1D98">
              <w:t>Microsoft</w:t>
            </w:r>
            <w:proofErr w:type="spellEnd"/>
            <w:r w:rsidRPr="008B1D98">
              <w:t xml:space="preserve"> </w:t>
            </w:r>
            <w:proofErr w:type="spellStart"/>
            <w:r w:rsidRPr="008B1D98">
              <w:t>Office</w:t>
            </w:r>
            <w:proofErr w:type="spellEnd"/>
            <w:r w:rsidRPr="008B1D98">
              <w:t xml:space="preserve"> </w:t>
            </w:r>
            <w:proofErr w:type="spellStart"/>
            <w:r w:rsidRPr="008B1D98">
              <w:t>PowerPoint</w:t>
            </w:r>
            <w:proofErr w:type="spellEnd"/>
            <w:r w:rsidRPr="008B1D98">
              <w:t xml:space="preserve"> (простой)</w:t>
            </w:r>
          </w:p>
        </w:tc>
        <w:tc>
          <w:tcPr>
            <w:tcW w:w="2375" w:type="dxa"/>
          </w:tcPr>
          <w:p w:rsidR="007A408E" w:rsidRPr="00C924F6" w:rsidRDefault="007A408E" w:rsidP="0094373C">
            <w:pPr>
              <w:jc w:val="center"/>
            </w:pPr>
            <w:r>
              <w:t>1 слайд</w:t>
            </w: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  <w:r>
              <w:t>15-00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046E39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Pr="008B1D98" w:rsidRDefault="007A408E" w:rsidP="0094373C">
            <w:r w:rsidRPr="008B1D98">
              <w:t xml:space="preserve">- Создание презентации </w:t>
            </w:r>
            <w:proofErr w:type="spellStart"/>
            <w:r w:rsidRPr="008B1D98">
              <w:t>Microsoft</w:t>
            </w:r>
            <w:proofErr w:type="spellEnd"/>
            <w:r w:rsidRPr="008B1D98">
              <w:t xml:space="preserve"> </w:t>
            </w:r>
            <w:proofErr w:type="spellStart"/>
            <w:r w:rsidRPr="008B1D98">
              <w:t>Office</w:t>
            </w:r>
            <w:proofErr w:type="spellEnd"/>
            <w:r w:rsidRPr="008B1D98">
              <w:t xml:space="preserve"> </w:t>
            </w:r>
            <w:proofErr w:type="spellStart"/>
            <w:r w:rsidRPr="008B1D98">
              <w:t>PowerPoint</w:t>
            </w:r>
            <w:proofErr w:type="spellEnd"/>
            <w:r w:rsidRPr="008B1D98">
              <w:t xml:space="preserve"> (сложной: рисунки, схемы, диаграммы, музыкальное сопровождение и т.д.)</w:t>
            </w:r>
          </w:p>
        </w:tc>
        <w:tc>
          <w:tcPr>
            <w:tcW w:w="2375" w:type="dxa"/>
          </w:tcPr>
          <w:p w:rsidR="007A408E" w:rsidRDefault="007A408E" w:rsidP="0094373C">
            <w:pPr>
              <w:jc w:val="center"/>
            </w:pPr>
            <w:r>
              <w:t>1 слайд</w:t>
            </w: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  <w:r>
              <w:t>18-00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046E39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Pr="008B1D98" w:rsidRDefault="007A408E" w:rsidP="0094373C">
            <w:r w:rsidRPr="008B1D98">
              <w:t>- Нарезка музыкальных фрагментов</w:t>
            </w:r>
          </w:p>
        </w:tc>
        <w:tc>
          <w:tcPr>
            <w:tcW w:w="2375" w:type="dxa"/>
          </w:tcPr>
          <w:p w:rsidR="007A408E" w:rsidRDefault="007A408E" w:rsidP="0094373C">
            <w:pPr>
              <w:jc w:val="center"/>
            </w:pPr>
            <w:r>
              <w:t xml:space="preserve">1 фрагмент </w:t>
            </w: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  <w:r>
              <w:t>25-00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046E39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Pr="008B1D98" w:rsidRDefault="007A408E" w:rsidP="0094373C">
            <w:r w:rsidRPr="008B1D98">
              <w:t>- Нарезка видеофрагментов</w:t>
            </w:r>
          </w:p>
        </w:tc>
        <w:tc>
          <w:tcPr>
            <w:tcW w:w="2375" w:type="dxa"/>
          </w:tcPr>
          <w:p w:rsidR="007A408E" w:rsidRDefault="007A408E" w:rsidP="0094373C">
            <w:pPr>
              <w:jc w:val="center"/>
            </w:pPr>
            <w:r>
              <w:t xml:space="preserve">1 фрагмент </w:t>
            </w: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  <w:r>
              <w:t>30-00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046E39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Pr="008B1D98" w:rsidRDefault="007A408E" w:rsidP="0094373C">
            <w:r>
              <w:t>-Создание видео ролика, ролика-поздравления</w:t>
            </w:r>
          </w:p>
        </w:tc>
        <w:tc>
          <w:tcPr>
            <w:tcW w:w="2375" w:type="dxa"/>
          </w:tcPr>
          <w:p w:rsidR="007A408E" w:rsidRDefault="007A408E" w:rsidP="0094373C">
            <w:pPr>
              <w:jc w:val="center"/>
            </w:pPr>
            <w:r>
              <w:t>1 ролик</w:t>
            </w: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  <w:r>
              <w:t>1000-00-2000-00</w:t>
            </w:r>
          </w:p>
        </w:tc>
      </w:tr>
      <w:tr w:rsidR="007A408E" w:rsidRPr="0068394F" w:rsidTr="001D3667">
        <w:tc>
          <w:tcPr>
            <w:tcW w:w="9555" w:type="dxa"/>
            <w:gridSpan w:val="4"/>
          </w:tcPr>
          <w:p w:rsidR="007A408E" w:rsidRPr="00251B32" w:rsidRDefault="007A408E" w:rsidP="00943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251B32">
              <w:rPr>
                <w:b/>
                <w:bCs/>
              </w:rPr>
              <w:t>. Реставрационные услуги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046E39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Default="007A408E" w:rsidP="0094373C">
            <w:r w:rsidRPr="00A659B1">
              <w:t>4.</w:t>
            </w:r>
            <w:r>
              <w:t>1</w:t>
            </w:r>
            <w:r w:rsidRPr="00A659B1">
              <w:t xml:space="preserve">. </w:t>
            </w:r>
            <w:proofErr w:type="spellStart"/>
            <w:r w:rsidRPr="00A659B1">
              <w:t>Ламинирование</w:t>
            </w:r>
            <w:proofErr w:type="spellEnd"/>
            <w:r>
              <w:t>:</w:t>
            </w:r>
          </w:p>
        </w:tc>
        <w:tc>
          <w:tcPr>
            <w:tcW w:w="2375" w:type="dxa"/>
          </w:tcPr>
          <w:p w:rsidR="007A408E" w:rsidRDefault="007A408E" w:rsidP="0094373C">
            <w:pPr>
              <w:jc w:val="center"/>
            </w:pP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</w:p>
        </w:tc>
      </w:tr>
      <w:tr w:rsidR="007A408E" w:rsidRPr="0068394F" w:rsidTr="001D3667">
        <w:tc>
          <w:tcPr>
            <w:tcW w:w="735" w:type="dxa"/>
          </w:tcPr>
          <w:p w:rsidR="007A408E" w:rsidRPr="00046E39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Pr="00A659B1" w:rsidRDefault="007A408E" w:rsidP="0094373C">
            <w:r w:rsidRPr="00A659B1">
              <w:t xml:space="preserve">- </w:t>
            </w:r>
            <w:proofErr w:type="spellStart"/>
            <w:r w:rsidRPr="00A659B1">
              <w:t>Ламинирование</w:t>
            </w:r>
            <w:proofErr w:type="spellEnd"/>
            <w:r w:rsidRPr="00A659B1">
              <w:t xml:space="preserve"> (формат </w:t>
            </w:r>
            <w:proofErr w:type="spellStart"/>
            <w:r w:rsidRPr="00A659B1">
              <w:t>А4</w:t>
            </w:r>
            <w:proofErr w:type="spellEnd"/>
            <w:r w:rsidRPr="00A659B1">
              <w:t>)</w:t>
            </w:r>
          </w:p>
        </w:tc>
        <w:tc>
          <w:tcPr>
            <w:tcW w:w="2375" w:type="dxa"/>
          </w:tcPr>
          <w:p w:rsidR="007A408E" w:rsidRDefault="007A408E" w:rsidP="0094373C">
            <w:pPr>
              <w:jc w:val="center"/>
            </w:pPr>
            <w:r w:rsidRPr="00A659B1">
              <w:t>1 страница</w:t>
            </w: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  <w:r>
              <w:t>35-00</w:t>
            </w:r>
          </w:p>
        </w:tc>
      </w:tr>
      <w:tr w:rsidR="007A408E" w:rsidRPr="0068394F" w:rsidTr="001D3667">
        <w:tc>
          <w:tcPr>
            <w:tcW w:w="9555" w:type="dxa"/>
            <w:gridSpan w:val="4"/>
          </w:tcPr>
          <w:p w:rsidR="007A408E" w:rsidRPr="00A659B1" w:rsidRDefault="007A408E" w:rsidP="0094373C">
            <w:pPr>
              <w:jc w:val="center"/>
              <w:rPr>
                <w:b/>
                <w:bCs/>
              </w:rPr>
            </w:pPr>
            <w:r w:rsidRPr="00A659B1">
              <w:rPr>
                <w:b/>
                <w:bCs/>
              </w:rPr>
              <w:t>Перечень платных услуг, оказываемых с применением приходно-кассов</w:t>
            </w:r>
            <w:r>
              <w:rPr>
                <w:b/>
                <w:bCs/>
              </w:rPr>
              <w:t>ого</w:t>
            </w:r>
            <w:r w:rsidRPr="00A659B1">
              <w:rPr>
                <w:b/>
                <w:bCs/>
              </w:rPr>
              <w:t xml:space="preserve"> орде</w:t>
            </w:r>
            <w:r>
              <w:rPr>
                <w:b/>
                <w:bCs/>
              </w:rPr>
              <w:t>ра</w:t>
            </w:r>
          </w:p>
        </w:tc>
      </w:tr>
      <w:tr w:rsidR="007A408E" w:rsidRPr="0068394F" w:rsidTr="001D3667">
        <w:tc>
          <w:tcPr>
            <w:tcW w:w="9555" w:type="dxa"/>
            <w:gridSpan w:val="4"/>
          </w:tcPr>
          <w:p w:rsidR="007A408E" w:rsidRPr="00A659B1" w:rsidRDefault="007A408E" w:rsidP="0094373C">
            <w:pPr>
              <w:jc w:val="center"/>
              <w:rPr>
                <w:b/>
                <w:bCs/>
              </w:rPr>
            </w:pPr>
            <w:r w:rsidRPr="00A659B1">
              <w:rPr>
                <w:b/>
                <w:bCs/>
              </w:rPr>
              <w:t>1. Разработка печатной продукции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68394F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Default="007A408E" w:rsidP="0094373C">
            <w:r w:rsidRPr="00A659B1">
              <w:t>Приглашение</w:t>
            </w:r>
            <w:r>
              <w:t>:</w:t>
            </w:r>
          </w:p>
        </w:tc>
        <w:tc>
          <w:tcPr>
            <w:tcW w:w="2375" w:type="dxa"/>
          </w:tcPr>
          <w:p w:rsidR="007A408E" w:rsidRDefault="007A408E" w:rsidP="0094373C">
            <w:pPr>
              <w:jc w:val="center"/>
            </w:pP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</w:p>
        </w:tc>
      </w:tr>
      <w:tr w:rsidR="007A408E" w:rsidRPr="0068394F" w:rsidTr="001D3667">
        <w:tc>
          <w:tcPr>
            <w:tcW w:w="735" w:type="dxa"/>
          </w:tcPr>
          <w:p w:rsidR="007A408E" w:rsidRPr="0068394F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Default="007A408E" w:rsidP="0094373C">
            <w:pPr>
              <w:jc w:val="right"/>
            </w:pPr>
            <w:r w:rsidRPr="00A659B1">
              <w:t>простое</w:t>
            </w:r>
          </w:p>
        </w:tc>
        <w:tc>
          <w:tcPr>
            <w:tcW w:w="2375" w:type="dxa"/>
          </w:tcPr>
          <w:p w:rsidR="007A408E" w:rsidRDefault="007A408E" w:rsidP="0094373C">
            <w:pPr>
              <w:jc w:val="center"/>
            </w:pPr>
            <w:r>
              <w:t>1 экз.</w:t>
            </w: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  <w:r>
              <w:t>50-00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68394F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Pr="00A659B1" w:rsidRDefault="007A408E" w:rsidP="0094373C">
            <w:pPr>
              <w:jc w:val="right"/>
            </w:pPr>
            <w:r>
              <w:t>с прогибом</w:t>
            </w:r>
          </w:p>
        </w:tc>
        <w:tc>
          <w:tcPr>
            <w:tcW w:w="2375" w:type="dxa"/>
          </w:tcPr>
          <w:p w:rsidR="007A408E" w:rsidRDefault="007A408E" w:rsidP="0094373C">
            <w:pPr>
              <w:jc w:val="center"/>
            </w:pPr>
            <w:r>
              <w:t>1 экз.</w:t>
            </w: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  <w:r>
              <w:t>70-00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68394F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Default="007A408E" w:rsidP="0094373C">
            <w:r w:rsidRPr="00A659B1">
              <w:t>Календарь</w:t>
            </w:r>
            <w:r>
              <w:t>:</w:t>
            </w:r>
          </w:p>
        </w:tc>
        <w:tc>
          <w:tcPr>
            <w:tcW w:w="2375" w:type="dxa"/>
          </w:tcPr>
          <w:p w:rsidR="007A408E" w:rsidRDefault="007A408E" w:rsidP="0094373C">
            <w:pPr>
              <w:jc w:val="center"/>
            </w:pP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</w:p>
        </w:tc>
      </w:tr>
      <w:tr w:rsidR="007A408E" w:rsidRPr="0068394F" w:rsidTr="001D3667">
        <w:tc>
          <w:tcPr>
            <w:tcW w:w="735" w:type="dxa"/>
          </w:tcPr>
          <w:p w:rsidR="007A408E" w:rsidRPr="0068394F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Pr="00A659B1" w:rsidRDefault="007A408E" w:rsidP="0094373C">
            <w:pPr>
              <w:jc w:val="right"/>
            </w:pPr>
            <w:r w:rsidRPr="00A659B1">
              <w:t>карманный</w:t>
            </w:r>
          </w:p>
        </w:tc>
        <w:tc>
          <w:tcPr>
            <w:tcW w:w="2375" w:type="dxa"/>
          </w:tcPr>
          <w:p w:rsidR="007A408E" w:rsidRDefault="007A408E" w:rsidP="0094373C">
            <w:pPr>
              <w:jc w:val="center"/>
            </w:pPr>
            <w:r>
              <w:t>1 экз.</w:t>
            </w: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  <w:r>
              <w:t>32-00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68394F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Pr="00A659B1" w:rsidRDefault="007A408E" w:rsidP="0094373C">
            <w:pPr>
              <w:jc w:val="right"/>
            </w:pPr>
            <w:proofErr w:type="spellStart"/>
            <w:r w:rsidRPr="00A659B1">
              <w:t>А4</w:t>
            </w:r>
            <w:proofErr w:type="spellEnd"/>
            <w:r w:rsidRPr="00A659B1">
              <w:t xml:space="preserve">, </w:t>
            </w:r>
            <w:proofErr w:type="spellStart"/>
            <w:r w:rsidRPr="00A659B1">
              <w:t>А3</w:t>
            </w:r>
            <w:proofErr w:type="spellEnd"/>
          </w:p>
        </w:tc>
        <w:tc>
          <w:tcPr>
            <w:tcW w:w="2375" w:type="dxa"/>
          </w:tcPr>
          <w:p w:rsidR="007A408E" w:rsidRDefault="007A408E" w:rsidP="0094373C">
            <w:pPr>
              <w:jc w:val="center"/>
            </w:pPr>
            <w:r>
              <w:t>1 экз.</w:t>
            </w: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  <w:r>
              <w:t>42-00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68394F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Pr="00A659B1" w:rsidRDefault="007A408E" w:rsidP="0094373C">
            <w:r w:rsidRPr="00A659B1">
              <w:t>Визитка</w:t>
            </w:r>
            <w:r>
              <w:t>:</w:t>
            </w:r>
          </w:p>
        </w:tc>
        <w:tc>
          <w:tcPr>
            <w:tcW w:w="2375" w:type="dxa"/>
          </w:tcPr>
          <w:p w:rsidR="007A408E" w:rsidRDefault="007A408E" w:rsidP="0094373C">
            <w:pPr>
              <w:jc w:val="center"/>
            </w:pP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</w:p>
        </w:tc>
      </w:tr>
      <w:tr w:rsidR="007A408E" w:rsidRPr="0068394F" w:rsidTr="001D3667">
        <w:tc>
          <w:tcPr>
            <w:tcW w:w="735" w:type="dxa"/>
          </w:tcPr>
          <w:p w:rsidR="007A408E" w:rsidRPr="0068394F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Pr="00A659B1" w:rsidRDefault="007A408E" w:rsidP="0094373C">
            <w:pPr>
              <w:jc w:val="right"/>
            </w:pPr>
            <w:r w:rsidRPr="00A659B1">
              <w:t>простая</w:t>
            </w:r>
          </w:p>
        </w:tc>
        <w:tc>
          <w:tcPr>
            <w:tcW w:w="2375" w:type="dxa"/>
          </w:tcPr>
          <w:p w:rsidR="007A408E" w:rsidRDefault="007A408E" w:rsidP="0094373C">
            <w:pPr>
              <w:jc w:val="center"/>
            </w:pPr>
            <w:r>
              <w:t>1 экз.</w:t>
            </w: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  <w:r>
              <w:t>32-00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68394F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Pr="00A659B1" w:rsidRDefault="007A408E" w:rsidP="0094373C">
            <w:pPr>
              <w:jc w:val="right"/>
            </w:pPr>
            <w:r w:rsidRPr="00A659B1">
              <w:t>нестандартная</w:t>
            </w:r>
          </w:p>
        </w:tc>
        <w:tc>
          <w:tcPr>
            <w:tcW w:w="2375" w:type="dxa"/>
          </w:tcPr>
          <w:p w:rsidR="007A408E" w:rsidRDefault="007A408E" w:rsidP="0094373C">
            <w:pPr>
              <w:jc w:val="center"/>
            </w:pPr>
            <w:proofErr w:type="spellStart"/>
            <w:r>
              <w:t>1экз</w:t>
            </w:r>
            <w:proofErr w:type="spellEnd"/>
            <w:r>
              <w:t>.</w:t>
            </w: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  <w:r>
              <w:t>42-00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68394F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Pr="00A659B1" w:rsidRDefault="007A408E" w:rsidP="0094373C">
            <w:r w:rsidRPr="0052792F">
              <w:t>Грамота, благодарственное письмо</w:t>
            </w:r>
            <w:r>
              <w:t>:</w:t>
            </w:r>
          </w:p>
        </w:tc>
        <w:tc>
          <w:tcPr>
            <w:tcW w:w="2375" w:type="dxa"/>
          </w:tcPr>
          <w:p w:rsidR="007A408E" w:rsidRDefault="007A408E" w:rsidP="0094373C">
            <w:pPr>
              <w:jc w:val="center"/>
            </w:pP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</w:p>
        </w:tc>
      </w:tr>
      <w:tr w:rsidR="007A408E" w:rsidRPr="0068394F" w:rsidTr="001D3667">
        <w:tc>
          <w:tcPr>
            <w:tcW w:w="735" w:type="dxa"/>
          </w:tcPr>
          <w:p w:rsidR="007A408E" w:rsidRPr="0068394F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Pr="0052792F" w:rsidRDefault="007A408E" w:rsidP="0094373C">
            <w:pPr>
              <w:jc w:val="right"/>
            </w:pPr>
            <w:r w:rsidRPr="0052792F">
              <w:t>с предоставленным текстом</w:t>
            </w:r>
          </w:p>
        </w:tc>
        <w:tc>
          <w:tcPr>
            <w:tcW w:w="2375" w:type="dxa"/>
          </w:tcPr>
          <w:p w:rsidR="007A408E" w:rsidRDefault="007A408E" w:rsidP="0094373C">
            <w:pPr>
              <w:jc w:val="center"/>
            </w:pPr>
            <w:r>
              <w:t>1 экз.</w:t>
            </w: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  <w:r>
              <w:t>40-00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68394F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Pr="0052792F" w:rsidRDefault="007A408E" w:rsidP="0094373C">
            <w:pPr>
              <w:jc w:val="right"/>
            </w:pPr>
            <w:r w:rsidRPr="0052792F">
              <w:t>с подбором необходимой информации</w:t>
            </w:r>
          </w:p>
        </w:tc>
        <w:tc>
          <w:tcPr>
            <w:tcW w:w="2375" w:type="dxa"/>
          </w:tcPr>
          <w:p w:rsidR="007A408E" w:rsidRDefault="007A408E" w:rsidP="0094373C">
            <w:pPr>
              <w:jc w:val="center"/>
            </w:pPr>
            <w:r>
              <w:t>1 экз.</w:t>
            </w: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  <w:r>
              <w:t>65-00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68394F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Pr="0052792F" w:rsidRDefault="007A408E" w:rsidP="0094373C">
            <w:r w:rsidRPr="0052792F">
              <w:t>Афиша</w:t>
            </w:r>
            <w:r>
              <w:t>:</w:t>
            </w:r>
          </w:p>
        </w:tc>
        <w:tc>
          <w:tcPr>
            <w:tcW w:w="2375" w:type="dxa"/>
          </w:tcPr>
          <w:p w:rsidR="007A408E" w:rsidRDefault="007A408E" w:rsidP="0094373C">
            <w:pPr>
              <w:jc w:val="center"/>
            </w:pP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</w:p>
        </w:tc>
      </w:tr>
      <w:tr w:rsidR="007A408E" w:rsidRPr="0068394F" w:rsidTr="001D3667">
        <w:tc>
          <w:tcPr>
            <w:tcW w:w="735" w:type="dxa"/>
          </w:tcPr>
          <w:p w:rsidR="007A408E" w:rsidRPr="0068394F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Pr="0052792F" w:rsidRDefault="007A408E" w:rsidP="0094373C">
            <w:pPr>
              <w:jc w:val="right"/>
            </w:pPr>
            <w:r w:rsidRPr="0052792F">
              <w:t>с предоставленным текстом</w:t>
            </w:r>
          </w:p>
        </w:tc>
        <w:tc>
          <w:tcPr>
            <w:tcW w:w="2375" w:type="dxa"/>
          </w:tcPr>
          <w:p w:rsidR="007A408E" w:rsidRDefault="007A408E" w:rsidP="0094373C">
            <w:pPr>
              <w:jc w:val="center"/>
            </w:pPr>
            <w:r w:rsidRPr="0052792F">
              <w:t>1 экз.</w:t>
            </w: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  <w:r>
              <w:t>65-00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68394F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Pr="0052792F" w:rsidRDefault="007A408E" w:rsidP="0094373C">
            <w:pPr>
              <w:jc w:val="right"/>
            </w:pPr>
            <w:r w:rsidRPr="0052792F">
              <w:t>с подбором необходимой информации</w:t>
            </w:r>
          </w:p>
        </w:tc>
        <w:tc>
          <w:tcPr>
            <w:tcW w:w="2375" w:type="dxa"/>
          </w:tcPr>
          <w:p w:rsidR="007A408E" w:rsidRDefault="007A408E" w:rsidP="0094373C">
            <w:pPr>
              <w:jc w:val="center"/>
            </w:pPr>
            <w:r w:rsidRPr="0052792F">
              <w:t>1 экз.</w:t>
            </w: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  <w:r>
              <w:t>100-00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68394F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Pr="0052792F" w:rsidRDefault="007A408E" w:rsidP="0094373C">
            <w:r w:rsidRPr="0052792F">
              <w:t>Фотоколлаж</w:t>
            </w:r>
          </w:p>
        </w:tc>
        <w:tc>
          <w:tcPr>
            <w:tcW w:w="2375" w:type="dxa"/>
          </w:tcPr>
          <w:p w:rsidR="007A408E" w:rsidRDefault="007A408E" w:rsidP="0094373C">
            <w:pPr>
              <w:jc w:val="center"/>
            </w:pP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</w:p>
        </w:tc>
      </w:tr>
      <w:tr w:rsidR="007A408E" w:rsidRPr="0068394F" w:rsidTr="001D3667">
        <w:tc>
          <w:tcPr>
            <w:tcW w:w="735" w:type="dxa"/>
          </w:tcPr>
          <w:p w:rsidR="007A408E" w:rsidRPr="0068394F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Pr="0052792F" w:rsidRDefault="007A408E" w:rsidP="0094373C">
            <w:pPr>
              <w:jc w:val="right"/>
            </w:pPr>
            <w:r w:rsidRPr="0052792F">
              <w:t>простой</w:t>
            </w:r>
          </w:p>
        </w:tc>
        <w:tc>
          <w:tcPr>
            <w:tcW w:w="2375" w:type="dxa"/>
          </w:tcPr>
          <w:p w:rsidR="007A408E" w:rsidRDefault="007A408E" w:rsidP="0094373C">
            <w:pPr>
              <w:jc w:val="center"/>
            </w:pPr>
            <w:r w:rsidRPr="0052792F">
              <w:t>1 экз.</w:t>
            </w: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  <w:r>
              <w:t>65-00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68394F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Pr="0052792F" w:rsidRDefault="007A408E" w:rsidP="0094373C">
            <w:pPr>
              <w:jc w:val="right"/>
            </w:pPr>
            <w:r>
              <w:t>нестандартный</w:t>
            </w:r>
          </w:p>
        </w:tc>
        <w:tc>
          <w:tcPr>
            <w:tcW w:w="2375" w:type="dxa"/>
          </w:tcPr>
          <w:p w:rsidR="007A408E" w:rsidRDefault="007A408E" w:rsidP="0094373C">
            <w:pPr>
              <w:jc w:val="center"/>
            </w:pPr>
            <w:r w:rsidRPr="0052792F">
              <w:t>1 экз.</w:t>
            </w:r>
          </w:p>
        </w:tc>
        <w:tc>
          <w:tcPr>
            <w:tcW w:w="2376" w:type="dxa"/>
          </w:tcPr>
          <w:p w:rsidR="007A408E" w:rsidRDefault="007A408E" w:rsidP="0094373C">
            <w:pPr>
              <w:jc w:val="center"/>
            </w:pPr>
            <w:r>
              <w:t>100-00</w:t>
            </w:r>
          </w:p>
        </w:tc>
      </w:tr>
      <w:tr w:rsidR="007A408E" w:rsidRPr="0068394F" w:rsidTr="001D3667">
        <w:tc>
          <w:tcPr>
            <w:tcW w:w="9555" w:type="dxa"/>
            <w:gridSpan w:val="4"/>
          </w:tcPr>
          <w:p w:rsidR="007A408E" w:rsidRPr="009B6E42" w:rsidRDefault="007A408E" w:rsidP="0094373C">
            <w:pPr>
              <w:jc w:val="center"/>
              <w:rPr>
                <w:b/>
                <w:bCs/>
              </w:rPr>
            </w:pPr>
            <w:r w:rsidRPr="009B6E42">
              <w:rPr>
                <w:b/>
                <w:bCs/>
              </w:rPr>
              <w:t>2. Услуги, связанные с использованием информационных технологий и технических средств информатизации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68394F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Pr="009B6E42" w:rsidRDefault="007A408E" w:rsidP="0094373C">
            <w:r w:rsidRPr="0052792F">
              <w:t>Предоставление во временное пользование игровой приставки</w:t>
            </w:r>
            <w:r>
              <w:t xml:space="preserve"> </w:t>
            </w:r>
            <w:r>
              <w:rPr>
                <w:lang w:val="en-US"/>
              </w:rPr>
              <w:t>PlayStation</w:t>
            </w:r>
            <w:r w:rsidRPr="009B6E42">
              <w:t xml:space="preserve"> 4 1</w:t>
            </w:r>
            <w:r>
              <w:t>ТВ</w:t>
            </w:r>
          </w:p>
        </w:tc>
        <w:tc>
          <w:tcPr>
            <w:tcW w:w="2375" w:type="dxa"/>
          </w:tcPr>
          <w:p w:rsidR="007A408E" w:rsidRDefault="007A408E" w:rsidP="0094373C">
            <w:r>
              <w:t>30 мин.</w:t>
            </w:r>
          </w:p>
        </w:tc>
        <w:tc>
          <w:tcPr>
            <w:tcW w:w="2376" w:type="dxa"/>
          </w:tcPr>
          <w:p w:rsidR="007A408E" w:rsidRDefault="007A408E" w:rsidP="0094373C">
            <w:r>
              <w:t>50-00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68394F" w:rsidRDefault="007A408E" w:rsidP="0094373C">
            <w:pPr>
              <w:jc w:val="center"/>
            </w:pPr>
          </w:p>
        </w:tc>
        <w:tc>
          <w:tcPr>
            <w:tcW w:w="4069" w:type="dxa"/>
          </w:tcPr>
          <w:p w:rsidR="007A408E" w:rsidRDefault="007A408E" w:rsidP="0094373C">
            <w:r>
              <w:t>Детский абонемент (1 месяц)</w:t>
            </w:r>
          </w:p>
        </w:tc>
        <w:tc>
          <w:tcPr>
            <w:tcW w:w="2375" w:type="dxa"/>
          </w:tcPr>
          <w:p w:rsidR="007A408E" w:rsidRDefault="007A408E" w:rsidP="0094373C">
            <w:r>
              <w:t>1 читатель</w:t>
            </w:r>
          </w:p>
        </w:tc>
        <w:tc>
          <w:tcPr>
            <w:tcW w:w="2376" w:type="dxa"/>
          </w:tcPr>
          <w:p w:rsidR="007A408E" w:rsidRPr="00F95094" w:rsidRDefault="007A408E" w:rsidP="0094373C">
            <w:pPr>
              <w:rPr>
                <w:lang w:val="en-US"/>
              </w:rPr>
            </w:pPr>
            <w:r>
              <w:t>30-00</w:t>
            </w:r>
          </w:p>
        </w:tc>
      </w:tr>
      <w:tr w:rsidR="007A408E" w:rsidRPr="0068394F" w:rsidTr="001D3667">
        <w:tc>
          <w:tcPr>
            <w:tcW w:w="9555" w:type="dxa"/>
            <w:gridSpan w:val="4"/>
          </w:tcPr>
          <w:p w:rsidR="007A408E" w:rsidRPr="009B6E42" w:rsidRDefault="007A408E" w:rsidP="0094373C">
            <w:pPr>
              <w:jc w:val="center"/>
              <w:rPr>
                <w:b/>
                <w:bCs/>
              </w:rPr>
            </w:pPr>
            <w:r w:rsidRPr="009B6E42">
              <w:rPr>
                <w:b/>
                <w:bCs/>
              </w:rPr>
              <w:t>3. Сервисные услуги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68394F" w:rsidRDefault="007A408E" w:rsidP="0094373C"/>
        </w:tc>
        <w:tc>
          <w:tcPr>
            <w:tcW w:w="4069" w:type="dxa"/>
          </w:tcPr>
          <w:p w:rsidR="007A408E" w:rsidRPr="0068394F" w:rsidRDefault="007A408E" w:rsidP="0094373C">
            <w:r w:rsidRPr="009B6E42">
              <w:t>Проведение творческих мастер-классов по рукоделию</w:t>
            </w:r>
          </w:p>
        </w:tc>
        <w:tc>
          <w:tcPr>
            <w:tcW w:w="2375" w:type="dxa"/>
          </w:tcPr>
          <w:p w:rsidR="007A408E" w:rsidRPr="0068394F" w:rsidRDefault="007A408E" w:rsidP="0094373C">
            <w:proofErr w:type="spellStart"/>
            <w:r w:rsidRPr="009B6E42">
              <w:t>1чел</w:t>
            </w:r>
            <w:proofErr w:type="spellEnd"/>
            <w:r w:rsidRPr="009B6E42">
              <w:t>./</w:t>
            </w:r>
            <w:proofErr w:type="spellStart"/>
            <w:r w:rsidRPr="009B6E42">
              <w:t>1час</w:t>
            </w:r>
            <w:proofErr w:type="spellEnd"/>
          </w:p>
        </w:tc>
        <w:tc>
          <w:tcPr>
            <w:tcW w:w="2376" w:type="dxa"/>
          </w:tcPr>
          <w:p w:rsidR="007A408E" w:rsidRPr="0068394F" w:rsidRDefault="007A408E" w:rsidP="0094373C">
            <w:r>
              <w:t>60-00</w:t>
            </w:r>
          </w:p>
        </w:tc>
      </w:tr>
      <w:tr w:rsidR="007A408E" w:rsidRPr="0068394F" w:rsidTr="001D3667">
        <w:tc>
          <w:tcPr>
            <w:tcW w:w="735" w:type="dxa"/>
          </w:tcPr>
          <w:p w:rsidR="007A408E" w:rsidRPr="0068394F" w:rsidRDefault="007A408E" w:rsidP="0094373C"/>
        </w:tc>
        <w:tc>
          <w:tcPr>
            <w:tcW w:w="4069" w:type="dxa"/>
          </w:tcPr>
          <w:p w:rsidR="007A408E" w:rsidRDefault="007A408E" w:rsidP="0094373C">
            <w:r w:rsidRPr="00700550">
              <w:t>Составление текстов</w:t>
            </w:r>
            <w:r>
              <w:t xml:space="preserve"> поздравлений</w:t>
            </w:r>
          </w:p>
        </w:tc>
        <w:tc>
          <w:tcPr>
            <w:tcW w:w="2375" w:type="dxa"/>
          </w:tcPr>
          <w:p w:rsidR="007A408E" w:rsidRPr="006A1469" w:rsidRDefault="007A408E" w:rsidP="0094373C">
            <w:r w:rsidRPr="006A1469">
              <w:t>1 заказ</w:t>
            </w:r>
          </w:p>
        </w:tc>
        <w:tc>
          <w:tcPr>
            <w:tcW w:w="2376" w:type="dxa"/>
          </w:tcPr>
          <w:p w:rsidR="007A408E" w:rsidRPr="006A1469" w:rsidRDefault="006A1469" w:rsidP="0094373C">
            <w:r w:rsidRPr="006A1469">
              <w:t>200-00</w:t>
            </w:r>
          </w:p>
        </w:tc>
      </w:tr>
    </w:tbl>
    <w:p w:rsidR="007A408E" w:rsidRDefault="007A408E" w:rsidP="007A408E">
      <w:pPr>
        <w:spacing w:after="18" w:line="259" w:lineRule="auto"/>
        <w:ind w:left="273"/>
        <w:jc w:val="center"/>
      </w:pPr>
    </w:p>
    <w:p w:rsidR="007A408E" w:rsidRDefault="007A408E" w:rsidP="007A408E">
      <w:pPr>
        <w:spacing w:after="18" w:line="259" w:lineRule="auto"/>
        <w:ind w:left="273"/>
        <w:jc w:val="center"/>
      </w:pPr>
      <w:r w:rsidRPr="00700550">
        <w:t>За срочность выполнения услуг по требованию заказчика на основную цену вводится надбавка до 30 %.</w:t>
      </w:r>
    </w:p>
    <w:p w:rsidR="007A408E" w:rsidRDefault="007A408E" w:rsidP="007A408E">
      <w:pPr>
        <w:spacing w:after="18" w:line="259" w:lineRule="auto"/>
        <w:ind w:left="273"/>
        <w:jc w:val="center"/>
      </w:pPr>
    </w:p>
    <w:p w:rsidR="007A408E" w:rsidRDefault="007A408E" w:rsidP="007A408E">
      <w:pPr>
        <w:spacing w:after="18" w:line="259" w:lineRule="auto"/>
        <w:ind w:left="273"/>
        <w:jc w:val="center"/>
      </w:pPr>
    </w:p>
    <w:p w:rsidR="007A408E" w:rsidRPr="00E262F6" w:rsidRDefault="007A408E" w:rsidP="00E262F6">
      <w:pPr>
        <w:suppressAutoHyphens/>
        <w:jc w:val="center"/>
        <w:rPr>
          <w:sz w:val="28"/>
          <w:szCs w:val="28"/>
        </w:rPr>
      </w:pPr>
    </w:p>
    <w:sectPr w:rsidR="007A408E" w:rsidRPr="00E262F6" w:rsidSect="00744839">
      <w:pgSz w:w="11906" w:h="16838"/>
      <w:pgMar w:top="1134" w:right="4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36B2909"/>
    <w:multiLevelType w:val="hybridMultilevel"/>
    <w:tmpl w:val="228CC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52DB9"/>
    <w:multiLevelType w:val="hybridMultilevel"/>
    <w:tmpl w:val="CBC2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B4806"/>
    <w:multiLevelType w:val="hybridMultilevel"/>
    <w:tmpl w:val="001EF9AE"/>
    <w:lvl w:ilvl="0" w:tplc="EE442C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364A1C"/>
    <w:multiLevelType w:val="hybridMultilevel"/>
    <w:tmpl w:val="C486F144"/>
    <w:lvl w:ilvl="0" w:tplc="74E28C7E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24429E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8809D8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B641A6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CE852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F6FB08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E83922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8CA6B8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90F1BE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D8"/>
    <w:rsid w:val="00003BC6"/>
    <w:rsid w:val="00005F2F"/>
    <w:rsid w:val="00012876"/>
    <w:rsid w:val="000314DF"/>
    <w:rsid w:val="00035A98"/>
    <w:rsid w:val="00061776"/>
    <w:rsid w:val="000745F0"/>
    <w:rsid w:val="00084485"/>
    <w:rsid w:val="000A2268"/>
    <w:rsid w:val="000A66B8"/>
    <w:rsid w:val="000D5DCA"/>
    <w:rsid w:val="000E245E"/>
    <w:rsid w:val="000E46B4"/>
    <w:rsid w:val="00103580"/>
    <w:rsid w:val="00116CB5"/>
    <w:rsid w:val="00124629"/>
    <w:rsid w:val="001A2BE8"/>
    <w:rsid w:val="001C59A9"/>
    <w:rsid w:val="001D3667"/>
    <w:rsid w:val="002416CE"/>
    <w:rsid w:val="002A2EE1"/>
    <w:rsid w:val="002A43E8"/>
    <w:rsid w:val="002A6C2E"/>
    <w:rsid w:val="00344426"/>
    <w:rsid w:val="00346970"/>
    <w:rsid w:val="00353CFE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26541"/>
    <w:rsid w:val="0052663D"/>
    <w:rsid w:val="005342AA"/>
    <w:rsid w:val="00536834"/>
    <w:rsid w:val="00595761"/>
    <w:rsid w:val="00596939"/>
    <w:rsid w:val="005A6582"/>
    <w:rsid w:val="005B1C99"/>
    <w:rsid w:val="005C07BC"/>
    <w:rsid w:val="005D62D7"/>
    <w:rsid w:val="005E78FF"/>
    <w:rsid w:val="005F2DC1"/>
    <w:rsid w:val="00601281"/>
    <w:rsid w:val="0060524F"/>
    <w:rsid w:val="00615EB9"/>
    <w:rsid w:val="006257C9"/>
    <w:rsid w:val="00642584"/>
    <w:rsid w:val="006561BF"/>
    <w:rsid w:val="006A145C"/>
    <w:rsid w:val="006A1469"/>
    <w:rsid w:val="006C05FD"/>
    <w:rsid w:val="006C0702"/>
    <w:rsid w:val="006D0DB1"/>
    <w:rsid w:val="006E28DC"/>
    <w:rsid w:val="006F221C"/>
    <w:rsid w:val="006F2C2C"/>
    <w:rsid w:val="00704AFF"/>
    <w:rsid w:val="00706DE3"/>
    <w:rsid w:val="00713B56"/>
    <w:rsid w:val="0072617E"/>
    <w:rsid w:val="00727C04"/>
    <w:rsid w:val="00744839"/>
    <w:rsid w:val="007454E7"/>
    <w:rsid w:val="00785959"/>
    <w:rsid w:val="007A1AD5"/>
    <w:rsid w:val="007A408E"/>
    <w:rsid w:val="007B0067"/>
    <w:rsid w:val="007C58D5"/>
    <w:rsid w:val="007D2592"/>
    <w:rsid w:val="007D5CA9"/>
    <w:rsid w:val="00807699"/>
    <w:rsid w:val="00830AF5"/>
    <w:rsid w:val="00840888"/>
    <w:rsid w:val="00852640"/>
    <w:rsid w:val="00876950"/>
    <w:rsid w:val="0088726E"/>
    <w:rsid w:val="00887765"/>
    <w:rsid w:val="00891ED8"/>
    <w:rsid w:val="008C1D7E"/>
    <w:rsid w:val="008E41ED"/>
    <w:rsid w:val="00931A0B"/>
    <w:rsid w:val="00932684"/>
    <w:rsid w:val="009346AE"/>
    <w:rsid w:val="0094373C"/>
    <w:rsid w:val="00952C47"/>
    <w:rsid w:val="00952DB0"/>
    <w:rsid w:val="00957216"/>
    <w:rsid w:val="009750C7"/>
    <w:rsid w:val="009C77D7"/>
    <w:rsid w:val="009E33EF"/>
    <w:rsid w:val="00A07715"/>
    <w:rsid w:val="00A11A3B"/>
    <w:rsid w:val="00A1369C"/>
    <w:rsid w:val="00A26BCB"/>
    <w:rsid w:val="00A63BD4"/>
    <w:rsid w:val="00A63D5F"/>
    <w:rsid w:val="00A75D1D"/>
    <w:rsid w:val="00A82606"/>
    <w:rsid w:val="00AA1E21"/>
    <w:rsid w:val="00AB75DA"/>
    <w:rsid w:val="00AE3DD4"/>
    <w:rsid w:val="00B02452"/>
    <w:rsid w:val="00B06358"/>
    <w:rsid w:val="00B304CC"/>
    <w:rsid w:val="00B40566"/>
    <w:rsid w:val="00B43B86"/>
    <w:rsid w:val="00B72426"/>
    <w:rsid w:val="00B93CA7"/>
    <w:rsid w:val="00BA19DF"/>
    <w:rsid w:val="00BA7DFF"/>
    <w:rsid w:val="00BB48E5"/>
    <w:rsid w:val="00BE25DD"/>
    <w:rsid w:val="00C22AC5"/>
    <w:rsid w:val="00C61282"/>
    <w:rsid w:val="00C63D45"/>
    <w:rsid w:val="00C81D89"/>
    <w:rsid w:val="00C941FC"/>
    <w:rsid w:val="00CE4EDB"/>
    <w:rsid w:val="00D14177"/>
    <w:rsid w:val="00D17E13"/>
    <w:rsid w:val="00D30537"/>
    <w:rsid w:val="00D8157C"/>
    <w:rsid w:val="00DC1FEC"/>
    <w:rsid w:val="00DF3A27"/>
    <w:rsid w:val="00E262F6"/>
    <w:rsid w:val="00E4358B"/>
    <w:rsid w:val="00E60CDB"/>
    <w:rsid w:val="00E71904"/>
    <w:rsid w:val="00E90124"/>
    <w:rsid w:val="00E94A8C"/>
    <w:rsid w:val="00EA6F7C"/>
    <w:rsid w:val="00EB1677"/>
    <w:rsid w:val="00EC7CCD"/>
    <w:rsid w:val="00ED732C"/>
    <w:rsid w:val="00EF16CF"/>
    <w:rsid w:val="00EF48B3"/>
    <w:rsid w:val="00F108D3"/>
    <w:rsid w:val="00F1711B"/>
    <w:rsid w:val="00F2079B"/>
    <w:rsid w:val="00F21226"/>
    <w:rsid w:val="00F35B5F"/>
    <w:rsid w:val="00F503D9"/>
    <w:rsid w:val="00F55791"/>
    <w:rsid w:val="00F73BCA"/>
    <w:rsid w:val="00F974AC"/>
    <w:rsid w:val="00FA2A5D"/>
    <w:rsid w:val="00FB1D0B"/>
    <w:rsid w:val="00FD5E34"/>
    <w:rsid w:val="00FD75DA"/>
    <w:rsid w:val="00FD7736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64CE3"/>
  <w15:docId w15:val="{012A24B6-1A15-44B9-B615-BCC10E88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1">
    <w:name w:val="heading 1"/>
    <w:next w:val="a"/>
    <w:link w:val="10"/>
    <w:uiPriority w:val="9"/>
    <w:qFormat/>
    <w:rsid w:val="007A408E"/>
    <w:pPr>
      <w:keepNext/>
      <w:keepLines/>
      <w:spacing w:after="5" w:line="271" w:lineRule="auto"/>
      <w:ind w:left="166" w:hanging="10"/>
      <w:outlineLvl w:val="0"/>
    </w:pPr>
    <w:rPr>
      <w:b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uiPriority w:val="39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91E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408E"/>
    <w:rPr>
      <w:b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41</TotalTime>
  <Pages>9</Pages>
  <Words>1784</Words>
  <Characters>13292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4</cp:revision>
  <cp:lastPrinted>2021-03-22T07:50:00Z</cp:lastPrinted>
  <dcterms:created xsi:type="dcterms:W3CDTF">2021-03-17T08:44:00Z</dcterms:created>
  <dcterms:modified xsi:type="dcterms:W3CDTF">2021-03-23T02:24:00Z</dcterms:modified>
</cp:coreProperties>
</file>